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9811" w14:textId="77777777" w:rsidR="00437463" w:rsidRDefault="00437463" w:rsidP="004374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Zarządzenie Nr  </w:t>
      </w:r>
      <w:r w:rsidR="00FA4F32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/2019</w:t>
      </w:r>
    </w:p>
    <w:p w14:paraId="0AAFA2BD" w14:textId="77777777" w:rsidR="00437463" w:rsidRDefault="00437463" w:rsidP="004374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Kierownika Gminnego Ośrodka Pomocy Społecznej w Nowym Duninowie</w:t>
      </w:r>
    </w:p>
    <w:p w14:paraId="0F02E8FB" w14:textId="77777777" w:rsidR="00437463" w:rsidRDefault="00437463" w:rsidP="00437463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14.11.2019 roku</w:t>
      </w:r>
    </w:p>
    <w:p w14:paraId="7DB0A11F" w14:textId="77777777" w:rsidR="00437463" w:rsidRDefault="00437463" w:rsidP="00437463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222E73" w14:textId="77777777" w:rsidR="00437463" w:rsidRDefault="00437463" w:rsidP="00437463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powołania Komisji Rekrutacyjnej </w:t>
      </w:r>
    </w:p>
    <w:p w14:paraId="465CEC49" w14:textId="77777777" w:rsidR="00437463" w:rsidRDefault="00437463" w:rsidP="00437463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E185C2" w14:textId="77777777" w:rsidR="00437463" w:rsidRDefault="00437463" w:rsidP="00437463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5C26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</w:t>
      </w:r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pkt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11 ust. 1  ustawy  z dnia 21 listopada 2008 roku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pracownikach samorządowych ( Dz. U. z 2019 r. poz. 1282 ) i Zarządzenia Nr 1/2016 Kierownika Gminnego Ośrodka Pomocy Społecznej w Nowym Duninowie z dnia</w:t>
      </w:r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lutego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2016 r</w:t>
      </w:r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sprawie ustalenia 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egulaminu naboru na wolne stanowiska urzędnicze,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kierownicze stanowiska urzędnicze w </w:t>
      </w:r>
      <w:r w:rsidR="00105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Gminnym Ośrodku Pomocy Społecznej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10584F">
        <w:rPr>
          <w:rFonts w:ascii="Times New Roman" w:eastAsia="Times New Roman" w:hAnsi="Times New Roman" w:cs="Times New Roman"/>
          <w:sz w:val="24"/>
          <w:szCs w:val="24"/>
          <w:lang w:eastAsia="ar-SA"/>
        </w:rPr>
        <w:t>w Nowym Duninowie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zarządza się, co następuje:</w:t>
      </w:r>
    </w:p>
    <w:p w14:paraId="67D54A20" w14:textId="77777777" w:rsidR="00437463" w:rsidRDefault="00437463" w:rsidP="00437463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89A821" w14:textId="77777777" w:rsidR="006B2B00" w:rsidRDefault="00BD26A4" w:rsidP="00BD26A4">
      <w:pPr>
        <w:tabs>
          <w:tab w:val="left" w:pos="426"/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</w:t>
      </w:r>
      <w:r w:rsidR="004374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Powołuje się Komisję Rekrutacyjną 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składzie </w:t>
      </w:r>
    </w:p>
    <w:p w14:paraId="4803F984" w14:textId="77777777" w:rsidR="006B2B00" w:rsidRDefault="006B2B00" w:rsidP="006B2B00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9A578F">
        <w:rPr>
          <w:rFonts w:ascii="Times New Roman" w:eastAsia="Times New Roman" w:hAnsi="Times New Roman" w:cs="Times New Roman"/>
          <w:sz w:val="24"/>
          <w:szCs w:val="24"/>
          <w:lang w:eastAsia="ar-SA"/>
        </w:rPr>
        <w:t>Renata Pietruszewska, Przewodnicząca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Rekrutacyjnej;</w:t>
      </w:r>
    </w:p>
    <w:p w14:paraId="5B881CC9" w14:textId="77777777" w:rsidR="006B2B00" w:rsidRDefault="006B2B00" w:rsidP="006B2B00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9A5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Małgorzata Berger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 Sekretarz Komisji Rekrutacyjnej;</w:t>
      </w:r>
    </w:p>
    <w:p w14:paraId="0FC53113" w14:textId="77777777" w:rsidR="006B2B00" w:rsidRDefault="006B2B00" w:rsidP="006B2B00">
      <w:pPr>
        <w:tabs>
          <w:tab w:val="left" w:pos="-426"/>
        </w:tabs>
        <w:spacing w:line="360" w:lineRule="auto"/>
        <w:ind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3)</w:t>
      </w:r>
      <w:r w:rsidR="009A5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Krystyna </w:t>
      </w:r>
      <w:proofErr w:type="spellStart"/>
      <w:r w:rsidR="009A578F">
        <w:rPr>
          <w:rFonts w:ascii="Times New Roman" w:eastAsia="Times New Roman" w:hAnsi="Times New Roman" w:cs="Times New Roman"/>
          <w:sz w:val="24"/>
          <w:szCs w:val="24"/>
          <w:lang w:eastAsia="ar-SA"/>
        </w:rPr>
        <w:t>Kalwasińska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Członek Komisji Rekrutacyjnej.    </w:t>
      </w:r>
    </w:p>
    <w:p w14:paraId="1AF86884" w14:textId="77777777" w:rsidR="006B2B00" w:rsidRDefault="006B2B00" w:rsidP="00BD26A4">
      <w:pPr>
        <w:tabs>
          <w:tab w:val="left" w:pos="426"/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§2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Zadanie</w:t>
      </w:r>
      <w:r w:rsidR="00F542E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Rekrutacyjnej jest:</w:t>
      </w:r>
    </w:p>
    <w:p w14:paraId="46CE55C9" w14:textId="77777777" w:rsidR="00437463" w:rsidRDefault="00437463" w:rsidP="000176CA">
      <w:pPr>
        <w:pStyle w:val="Akapitzlist"/>
        <w:numPr>
          <w:ilvl w:val="0"/>
          <w:numId w:val="4"/>
        </w:numPr>
        <w:tabs>
          <w:tab w:val="left" w:pos="567"/>
          <w:tab w:val="right" w:pos="8732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przeprowadzenia postępowania na wolne </w:t>
      </w:r>
      <w:r w:rsidR="0010584F" w:rsidRP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kierownicze </w:t>
      </w:r>
      <w:r w:rsidRP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stanowisko urzędnicze - </w:t>
      </w:r>
      <w:r w:rsidR="00F542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84F" w:rsidRPr="003060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Kierownik </w:t>
      </w:r>
      <w:r w:rsidR="005C264F" w:rsidRPr="003060C0">
        <w:rPr>
          <w:rFonts w:ascii="Times New Roman" w:eastAsia="Times New Roman" w:hAnsi="Times New Roman" w:cs="Times New Roman"/>
          <w:sz w:val="24"/>
          <w:szCs w:val="24"/>
          <w:lang w:eastAsia="ar-SA"/>
        </w:rPr>
        <w:t>Klubu Senior</w:t>
      </w:r>
      <w:r w:rsidR="00876224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5C264F" w:rsidRP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w Soczewce, ul. ks. Pawła Kwiatkowskiego 1, </w:t>
      </w:r>
      <w:r w:rsid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0176CA">
        <w:rPr>
          <w:rFonts w:ascii="Times New Roman" w:eastAsia="Times New Roman" w:hAnsi="Times New Roman" w:cs="Times New Roman"/>
          <w:sz w:val="24"/>
          <w:szCs w:val="24"/>
          <w:lang w:eastAsia="ar-SA"/>
        </w:rPr>
        <w:t>09-506 Soczewka;</w:t>
      </w:r>
    </w:p>
    <w:p w14:paraId="74BDE4F2" w14:textId="77777777" w:rsidR="001859C7" w:rsidRDefault="000176CA" w:rsidP="000176CA">
      <w:pPr>
        <w:pStyle w:val="Akapitzlist"/>
        <w:numPr>
          <w:ilvl w:val="0"/>
          <w:numId w:val="4"/>
        </w:numPr>
        <w:tabs>
          <w:tab w:val="left" w:pos="-426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</w:t>
      </w:r>
      <w:r w:rsidR="002D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prowadzenia </w:t>
      </w:r>
      <w:r w:rsidR="001859C7">
        <w:rPr>
          <w:rFonts w:ascii="Times New Roman" w:eastAsia="Times New Roman" w:hAnsi="Times New Roman" w:cs="Times New Roman"/>
          <w:sz w:val="24"/>
          <w:szCs w:val="24"/>
          <w:lang w:eastAsia="ar-SA"/>
        </w:rPr>
        <w:t>naboru nas</w:t>
      </w:r>
      <w:r w:rsidR="00876224">
        <w:rPr>
          <w:rFonts w:ascii="Times New Roman" w:eastAsia="Times New Roman" w:hAnsi="Times New Roman" w:cs="Times New Roman"/>
          <w:sz w:val="24"/>
          <w:szCs w:val="24"/>
          <w:lang w:eastAsia="ar-SA"/>
        </w:rPr>
        <w:t>tępującej kadry do Klubu Senior+</w:t>
      </w:r>
      <w:r w:rsidR="001859C7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którym mowa w pkt 1:</w:t>
      </w:r>
      <w:r w:rsidR="002D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050B74" w14:textId="77777777" w:rsidR="001859C7" w:rsidRDefault="001859C7" w:rsidP="001859C7">
      <w:pPr>
        <w:pStyle w:val="Akapitzlist"/>
        <w:tabs>
          <w:tab w:val="left" w:pos="-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Opiekuna Klubu Senior</w:t>
      </w:r>
      <w:r w:rsidR="00876224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0953E94" w14:textId="77777777" w:rsidR="000176CA" w:rsidRDefault="001859C7" w:rsidP="001859C7">
      <w:pPr>
        <w:pStyle w:val="Akapitzlist"/>
        <w:tabs>
          <w:tab w:val="left" w:pos="-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="002D0A39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2D0A3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88E7AA6" w14:textId="77777777" w:rsidR="001859C7" w:rsidRDefault="001859C7" w:rsidP="001859C7">
      <w:pPr>
        <w:pStyle w:val="Akapitzlist"/>
        <w:tabs>
          <w:tab w:val="left" w:pos="-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Fizjoterapeuty.</w:t>
      </w:r>
    </w:p>
    <w:p w14:paraId="4D0405B3" w14:textId="77777777" w:rsidR="00437463" w:rsidRDefault="007B2B79" w:rsidP="007B2B79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9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74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6B2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omisj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Rekrutacyjn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wolne </w:t>
      </w:r>
      <w:r w:rsidR="00F542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kierownicze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stanowisko urzędnicze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437463">
        <w:rPr>
          <w:rFonts w:cs="Times New Roman"/>
          <w:b/>
          <w:bCs/>
          <w:sz w:val="20"/>
          <w:szCs w:val="20"/>
        </w:rPr>
        <w:t xml:space="preserve"> </w:t>
      </w:r>
      <w:r w:rsidR="004C55EE">
        <w:rPr>
          <w:rFonts w:cs="Times New Roman"/>
          <w:b/>
          <w:bCs/>
          <w:sz w:val="20"/>
          <w:szCs w:val="20"/>
        </w:rPr>
        <w:t xml:space="preserve"> </w:t>
      </w:r>
      <w:r w:rsidR="006953C4">
        <w:rPr>
          <w:rFonts w:ascii="Times New Roman" w:hAnsi="Times New Roman" w:cs="Times New Roman"/>
          <w:bCs/>
          <w:sz w:val="24"/>
          <w:szCs w:val="24"/>
        </w:rPr>
        <w:t>Kierownika Klubu Senior</w:t>
      </w:r>
      <w:r w:rsidR="00876224">
        <w:rPr>
          <w:rFonts w:ascii="Times New Roman" w:hAnsi="Times New Roman" w:cs="Times New Roman"/>
          <w:bCs/>
          <w:sz w:val="24"/>
          <w:szCs w:val="24"/>
        </w:rPr>
        <w:t>+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ustawą z dnia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21 listopada 2018r. o pracownikach samorządowych (Dz. U. z 201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r. poz. 12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>82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Regulaminem naboru na wolne stanowiska urzędnicze, w tym kierownicze stanowiska urzędnicze w 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>Gminnym Ośrodku Pomocy Społecznej w Nowym Duninowie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stanowiącym załącznik do zarządzenia Nr 1/2016 Kierownika Gminnego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w Nowym Duninowie z dnia 24 lutego 2016 r.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także 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przeprowadza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rozmow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 kwalifikacyjną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kandydatami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stanowiska, o których mowa</w:t>
      </w:r>
      <w:r w:rsidR="00554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5E4940" w:rsidRP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5E4940" w:rsidRP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pkt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dokonuje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ich wyb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5E4940" w:rsidRP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E5B843D" w14:textId="77777777" w:rsidR="00437463" w:rsidRDefault="00437463" w:rsidP="00437463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ECD455" w14:textId="77777777" w:rsidR="00437463" w:rsidRDefault="00437463" w:rsidP="00437463">
      <w:pPr>
        <w:tabs>
          <w:tab w:val="left" w:pos="270"/>
          <w:tab w:val="center" w:pos="4536"/>
          <w:tab w:val="right" w:pos="873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6B2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Zarządzenie wchodzi w życie z dniem podjęcia.</w:t>
      </w:r>
    </w:p>
    <w:p w14:paraId="239A6EE3" w14:textId="77777777" w:rsidR="00437463" w:rsidRDefault="00437463" w:rsidP="00437463">
      <w:pPr>
        <w:tabs>
          <w:tab w:val="right" w:pos="8732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9CC22B" w14:textId="77777777" w:rsidR="00437463" w:rsidRDefault="00437463" w:rsidP="00437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D1E54D" w14:textId="77777777" w:rsidR="00437463" w:rsidRDefault="000C37D2" w:rsidP="000C37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Kierownik Gminnego Ośrodka Pomocy Społecznej</w:t>
      </w:r>
    </w:p>
    <w:p w14:paraId="6D56BA93" w14:textId="77777777" w:rsidR="000C37D2" w:rsidRDefault="000C37D2" w:rsidP="000C37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Nowym Duninowie</w:t>
      </w:r>
    </w:p>
    <w:p w14:paraId="33408021" w14:textId="77777777" w:rsidR="000C37D2" w:rsidRPr="000C37D2" w:rsidRDefault="000C37D2" w:rsidP="000C37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Kacprzak</w:t>
      </w:r>
    </w:p>
    <w:sectPr w:rsidR="000C37D2" w:rsidRPr="000C37D2" w:rsidSect="00BD26A4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37EF" w14:textId="77777777" w:rsidR="00CB3447" w:rsidRDefault="00CB3447" w:rsidP="00106F4C">
      <w:pPr>
        <w:spacing w:after="0" w:line="240" w:lineRule="auto"/>
      </w:pPr>
      <w:r>
        <w:separator/>
      </w:r>
    </w:p>
  </w:endnote>
  <w:endnote w:type="continuationSeparator" w:id="0">
    <w:p w14:paraId="70E93A5C" w14:textId="77777777" w:rsidR="00CB3447" w:rsidRDefault="00CB3447" w:rsidP="0010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F480" w14:textId="77777777" w:rsidR="003060C0" w:rsidRDefault="003060C0" w:rsidP="00106F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D62ADD" wp14:editId="3A37346E">
          <wp:extent cx="2314575" cy="43815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B9A2D3" w14:textId="77777777" w:rsidR="00106F4C" w:rsidRPr="003060C0" w:rsidRDefault="00106F4C" w:rsidP="00106F4C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3060C0">
      <w:rPr>
        <w:rFonts w:ascii="Times New Roman" w:hAnsi="Times New Roman" w:cs="Times New Roman"/>
        <w:sz w:val="24"/>
        <w:szCs w:val="24"/>
      </w:rPr>
      <w:t xml:space="preserve">Zadanie jest współfinansowane ze środków Wojewody Mazowieckiego w ramach </w:t>
    </w:r>
    <w:r w:rsidR="003060C0">
      <w:rPr>
        <w:rFonts w:ascii="Times New Roman" w:hAnsi="Times New Roman" w:cs="Times New Roman"/>
        <w:sz w:val="24"/>
        <w:szCs w:val="24"/>
      </w:rPr>
      <w:t xml:space="preserve">                  </w:t>
    </w:r>
    <w:r w:rsidRPr="003060C0">
      <w:rPr>
        <w:rFonts w:ascii="Times New Roman" w:hAnsi="Times New Roman" w:cs="Times New Roman"/>
        <w:sz w:val="24"/>
        <w:szCs w:val="24"/>
      </w:rPr>
      <w:t>Programu Wieloletniego „Senior+” na lata 2015-2020</w:t>
    </w:r>
  </w:p>
  <w:p w14:paraId="43A847B4" w14:textId="77777777" w:rsidR="00106F4C" w:rsidRDefault="00106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5BD0" w14:textId="77777777" w:rsidR="00CB3447" w:rsidRDefault="00CB3447" w:rsidP="00106F4C">
      <w:pPr>
        <w:spacing w:after="0" w:line="240" w:lineRule="auto"/>
      </w:pPr>
      <w:r>
        <w:separator/>
      </w:r>
    </w:p>
  </w:footnote>
  <w:footnote w:type="continuationSeparator" w:id="0">
    <w:p w14:paraId="7656BF15" w14:textId="77777777" w:rsidR="00CB3447" w:rsidRDefault="00CB3447" w:rsidP="0010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A5BF3"/>
    <w:multiLevelType w:val="hybridMultilevel"/>
    <w:tmpl w:val="C206E2F4"/>
    <w:lvl w:ilvl="0" w:tplc="99CE1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FD48B8"/>
    <w:multiLevelType w:val="hybridMultilevel"/>
    <w:tmpl w:val="6B424DEE"/>
    <w:lvl w:ilvl="0" w:tplc="3D1824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C2AF9"/>
    <w:multiLevelType w:val="hybridMultilevel"/>
    <w:tmpl w:val="1AE07E22"/>
    <w:lvl w:ilvl="0" w:tplc="7340F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074D"/>
    <w:multiLevelType w:val="hybridMultilevel"/>
    <w:tmpl w:val="3DD2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63"/>
    <w:rsid w:val="00001370"/>
    <w:rsid w:val="000176CA"/>
    <w:rsid w:val="000C37D2"/>
    <w:rsid w:val="0010584F"/>
    <w:rsid w:val="00106F4C"/>
    <w:rsid w:val="0011209A"/>
    <w:rsid w:val="00184509"/>
    <w:rsid w:val="001859C7"/>
    <w:rsid w:val="002D0A39"/>
    <w:rsid w:val="003060C0"/>
    <w:rsid w:val="00376534"/>
    <w:rsid w:val="003E7BAE"/>
    <w:rsid w:val="00437463"/>
    <w:rsid w:val="004A7FF6"/>
    <w:rsid w:val="004C55EE"/>
    <w:rsid w:val="00554513"/>
    <w:rsid w:val="005C264F"/>
    <w:rsid w:val="005E4940"/>
    <w:rsid w:val="005F2E55"/>
    <w:rsid w:val="005F56F8"/>
    <w:rsid w:val="00643725"/>
    <w:rsid w:val="00665879"/>
    <w:rsid w:val="006953C4"/>
    <w:rsid w:val="006B2B00"/>
    <w:rsid w:val="007B2B79"/>
    <w:rsid w:val="007B456A"/>
    <w:rsid w:val="00813996"/>
    <w:rsid w:val="00876224"/>
    <w:rsid w:val="008C7AA1"/>
    <w:rsid w:val="009A578F"/>
    <w:rsid w:val="00BB21BA"/>
    <w:rsid w:val="00BC08AA"/>
    <w:rsid w:val="00BD26A4"/>
    <w:rsid w:val="00BF5388"/>
    <w:rsid w:val="00C863F3"/>
    <w:rsid w:val="00CB3447"/>
    <w:rsid w:val="00DF766A"/>
    <w:rsid w:val="00E53246"/>
    <w:rsid w:val="00F542EE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6050"/>
  <w15:docId w15:val="{2C8E3809-3965-43EC-8D66-0DE2138C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46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74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2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9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4C"/>
  </w:style>
  <w:style w:type="paragraph" w:styleId="Stopka">
    <w:name w:val="footer"/>
    <w:basedOn w:val="Normalny"/>
    <w:link w:val="StopkaZnak"/>
    <w:uiPriority w:val="99"/>
    <w:unhideWhenUsed/>
    <w:rsid w:val="0010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</cp:lastModifiedBy>
  <cp:revision>2</cp:revision>
  <cp:lastPrinted>2019-11-15T11:04:00Z</cp:lastPrinted>
  <dcterms:created xsi:type="dcterms:W3CDTF">2019-11-19T20:41:00Z</dcterms:created>
  <dcterms:modified xsi:type="dcterms:W3CDTF">2019-11-19T20:41:00Z</dcterms:modified>
</cp:coreProperties>
</file>