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1E" w:rsidRPr="00B21745" w:rsidRDefault="009022D8" w:rsidP="003D76E0">
      <w:pPr>
        <w:pStyle w:val="Tytu"/>
        <w:spacing w:before="120"/>
        <w:jc w:val="left"/>
        <w:rPr>
          <w:rFonts w:asciiTheme="minorHAnsi" w:hAnsiTheme="minorHAnsi"/>
          <w:sz w:val="24"/>
          <w:szCs w:val="24"/>
        </w:rPr>
      </w:pPr>
      <w:r>
        <w:rPr>
          <w:rFonts w:asciiTheme="minorHAnsi" w:hAnsiTheme="minorHAnsi"/>
          <w:sz w:val="24"/>
          <w:szCs w:val="24"/>
        </w:rPr>
        <w:t>Sprawa nr : RG</w:t>
      </w:r>
      <w:r w:rsidR="00807A1E" w:rsidRPr="00B21745">
        <w:rPr>
          <w:rFonts w:asciiTheme="minorHAnsi" w:hAnsiTheme="minorHAnsi"/>
          <w:sz w:val="24"/>
          <w:szCs w:val="24"/>
        </w:rPr>
        <w:t>.</w:t>
      </w:r>
      <w:r>
        <w:rPr>
          <w:rFonts w:asciiTheme="minorHAnsi" w:hAnsiTheme="minorHAnsi"/>
          <w:sz w:val="24"/>
          <w:szCs w:val="24"/>
        </w:rPr>
        <w:t>271.2.2011</w:t>
      </w:r>
    </w:p>
    <w:p w:rsidR="00807A1E" w:rsidRPr="00B21745" w:rsidRDefault="00807A1E" w:rsidP="00FA0980">
      <w:pPr>
        <w:pStyle w:val="Tytu"/>
        <w:rPr>
          <w:rFonts w:asciiTheme="minorHAnsi" w:hAnsiTheme="minorHAnsi"/>
          <w:sz w:val="24"/>
          <w:szCs w:val="24"/>
        </w:rPr>
      </w:pPr>
    </w:p>
    <w:p w:rsidR="00807A1E" w:rsidRPr="00B21745" w:rsidRDefault="00807A1E" w:rsidP="00FA0980">
      <w:pPr>
        <w:pStyle w:val="Tytu"/>
        <w:rPr>
          <w:rFonts w:asciiTheme="minorHAnsi" w:hAnsiTheme="minorHAnsi"/>
          <w:sz w:val="24"/>
          <w:szCs w:val="24"/>
        </w:rPr>
      </w:pPr>
      <w:r w:rsidRPr="00B21745">
        <w:rPr>
          <w:rFonts w:asciiTheme="minorHAnsi" w:hAnsiTheme="minorHAnsi"/>
          <w:sz w:val="24"/>
          <w:szCs w:val="24"/>
        </w:rPr>
        <w:t>SPECYFIKACJA ISTOTNYCH WARUNKÓW ZAMÓWIENIA</w:t>
      </w:r>
    </w:p>
    <w:p w:rsidR="00807A1E" w:rsidRPr="00B21745" w:rsidRDefault="00807A1E" w:rsidP="00FA0980">
      <w:pPr>
        <w:pStyle w:val="Tekstpodstawowy31"/>
        <w:tabs>
          <w:tab w:val="left" w:pos="7230"/>
        </w:tabs>
        <w:ind w:left="2410" w:hanging="2410"/>
        <w:rPr>
          <w:rFonts w:asciiTheme="minorHAnsi" w:hAnsiTheme="minorHAnsi"/>
          <w:szCs w:val="24"/>
        </w:rPr>
      </w:pPr>
    </w:p>
    <w:p w:rsidR="00807A1E" w:rsidRPr="00B21745" w:rsidRDefault="00807A1E" w:rsidP="00FA0980">
      <w:pPr>
        <w:pStyle w:val="Tekstpodstawowy32"/>
        <w:tabs>
          <w:tab w:val="left" w:pos="7230"/>
        </w:tabs>
        <w:ind w:left="2410" w:hanging="2410"/>
        <w:rPr>
          <w:rFonts w:asciiTheme="minorHAnsi" w:hAnsiTheme="minorHAnsi"/>
          <w:b/>
          <w:color w:val="000000"/>
          <w:szCs w:val="24"/>
        </w:rPr>
      </w:pPr>
      <w:r w:rsidRPr="00B21745">
        <w:rPr>
          <w:rFonts w:asciiTheme="minorHAnsi" w:hAnsiTheme="minorHAnsi"/>
          <w:b/>
          <w:szCs w:val="24"/>
        </w:rPr>
        <w:t>Zamawiający:</w:t>
      </w:r>
      <w:r w:rsidRPr="00B21745">
        <w:rPr>
          <w:rFonts w:asciiTheme="minorHAnsi" w:hAnsiTheme="minorHAnsi"/>
          <w:b/>
          <w:szCs w:val="24"/>
        </w:rPr>
        <w:tab/>
      </w:r>
      <w:r w:rsidRPr="00B21745">
        <w:rPr>
          <w:rFonts w:asciiTheme="minorHAnsi" w:hAnsiTheme="minorHAnsi"/>
          <w:b/>
          <w:color w:val="000000"/>
          <w:szCs w:val="24"/>
        </w:rPr>
        <w:t>Gmina Nowy Duninów</w:t>
      </w:r>
    </w:p>
    <w:p w:rsidR="00807A1E" w:rsidRPr="00B21745" w:rsidRDefault="00807A1E" w:rsidP="00FA0980">
      <w:pPr>
        <w:pStyle w:val="Tekstpodstawowy32"/>
        <w:tabs>
          <w:tab w:val="left" w:pos="7230"/>
        </w:tabs>
        <w:ind w:left="2410" w:hanging="2410"/>
        <w:rPr>
          <w:rFonts w:asciiTheme="minorHAnsi" w:hAnsiTheme="minorHAnsi"/>
          <w:b/>
          <w:color w:val="000000"/>
          <w:szCs w:val="24"/>
        </w:rPr>
      </w:pPr>
      <w:r w:rsidRPr="00B21745">
        <w:rPr>
          <w:rFonts w:asciiTheme="minorHAnsi" w:hAnsiTheme="minorHAnsi"/>
          <w:b/>
          <w:szCs w:val="24"/>
        </w:rPr>
        <w:t>Adres Zamawiającego</w:t>
      </w:r>
      <w:r w:rsidRPr="00B21745">
        <w:rPr>
          <w:rFonts w:asciiTheme="minorHAnsi" w:hAnsiTheme="minorHAnsi"/>
          <w:i/>
          <w:szCs w:val="24"/>
        </w:rPr>
        <w:t>:</w:t>
      </w:r>
      <w:r w:rsidRPr="00B21745">
        <w:rPr>
          <w:rFonts w:asciiTheme="minorHAnsi" w:hAnsiTheme="minorHAnsi"/>
          <w:b/>
          <w:i/>
          <w:szCs w:val="24"/>
        </w:rPr>
        <w:tab/>
      </w:r>
      <w:r w:rsidRPr="00B21745">
        <w:rPr>
          <w:rFonts w:asciiTheme="minorHAnsi" w:hAnsiTheme="minorHAnsi"/>
          <w:b/>
          <w:color w:val="000000"/>
          <w:szCs w:val="24"/>
        </w:rPr>
        <w:t>ul. Osiedlowa 1, 09-505 Nowy Duninów</w:t>
      </w:r>
    </w:p>
    <w:p w:rsidR="00807A1E" w:rsidRPr="00B21745" w:rsidRDefault="00807A1E" w:rsidP="00FA0980">
      <w:pPr>
        <w:pStyle w:val="Tekstpodstawowy32"/>
        <w:tabs>
          <w:tab w:val="left" w:pos="7230"/>
        </w:tabs>
        <w:ind w:left="2410"/>
        <w:rPr>
          <w:rFonts w:asciiTheme="minorHAnsi" w:hAnsiTheme="minorHAnsi"/>
          <w:szCs w:val="24"/>
        </w:rPr>
      </w:pPr>
      <w:r w:rsidRPr="00B21745">
        <w:rPr>
          <w:rFonts w:asciiTheme="minorHAnsi" w:hAnsiTheme="minorHAnsi"/>
          <w:szCs w:val="24"/>
        </w:rPr>
        <w:t xml:space="preserve">tel.: (024) 261-02-36  </w:t>
      </w:r>
      <w:proofErr w:type="spellStart"/>
      <w:r w:rsidRPr="00B21745">
        <w:rPr>
          <w:rFonts w:asciiTheme="minorHAnsi" w:hAnsiTheme="minorHAnsi"/>
          <w:szCs w:val="24"/>
        </w:rPr>
        <w:t>fax</w:t>
      </w:r>
      <w:proofErr w:type="spellEnd"/>
      <w:r w:rsidRPr="00B21745">
        <w:rPr>
          <w:rFonts w:asciiTheme="minorHAnsi" w:hAnsiTheme="minorHAnsi"/>
          <w:szCs w:val="24"/>
        </w:rPr>
        <w:t>: (024)  261-02-36   wew.106</w:t>
      </w:r>
    </w:p>
    <w:p w:rsidR="00807A1E" w:rsidRPr="00B21745" w:rsidRDefault="00807A1E" w:rsidP="00FA0980">
      <w:pPr>
        <w:pStyle w:val="WW-Tekstpodstawowy3"/>
        <w:tabs>
          <w:tab w:val="left" w:pos="12050"/>
        </w:tabs>
        <w:ind w:left="4820" w:hanging="2410"/>
        <w:rPr>
          <w:rFonts w:asciiTheme="minorHAnsi" w:hAnsiTheme="minorHAnsi"/>
          <w:szCs w:val="24"/>
        </w:rPr>
      </w:pPr>
    </w:p>
    <w:p w:rsidR="00807A1E" w:rsidRPr="00B21745" w:rsidRDefault="00807A1E" w:rsidP="00FA0980">
      <w:pPr>
        <w:pStyle w:val="WW-Tekstpodstawowy3"/>
        <w:tabs>
          <w:tab w:val="left" w:pos="12050"/>
        </w:tabs>
        <w:ind w:left="4820" w:hanging="2410"/>
        <w:rPr>
          <w:rFonts w:asciiTheme="minorHAnsi" w:hAnsiTheme="minorHAnsi"/>
          <w:szCs w:val="24"/>
        </w:rPr>
      </w:pPr>
      <w:r w:rsidRPr="00B21745">
        <w:rPr>
          <w:rFonts w:asciiTheme="minorHAnsi" w:hAnsiTheme="minorHAnsi"/>
          <w:szCs w:val="24"/>
        </w:rPr>
        <w:t>poczta elektroniczna  (</w:t>
      </w:r>
      <w:proofErr w:type="spellStart"/>
      <w:r w:rsidRPr="00B21745">
        <w:rPr>
          <w:rFonts w:asciiTheme="minorHAnsi" w:hAnsiTheme="minorHAnsi"/>
          <w:szCs w:val="24"/>
        </w:rPr>
        <w:t>e–mail</w:t>
      </w:r>
      <w:proofErr w:type="spellEnd"/>
      <w:r w:rsidRPr="00B21745">
        <w:rPr>
          <w:rFonts w:asciiTheme="minorHAnsi" w:hAnsiTheme="minorHAnsi"/>
          <w:szCs w:val="24"/>
        </w:rPr>
        <w:t>):  rrg.@nowyduninow.info.pl</w:t>
      </w:r>
    </w:p>
    <w:p w:rsidR="00807A1E" w:rsidRPr="00B21745" w:rsidRDefault="00807A1E" w:rsidP="00FA0980">
      <w:pPr>
        <w:pStyle w:val="Tekstpodstawowy32"/>
        <w:tabs>
          <w:tab w:val="left" w:pos="7230"/>
        </w:tabs>
        <w:ind w:left="2410"/>
        <w:jc w:val="left"/>
        <w:rPr>
          <w:rFonts w:asciiTheme="minorHAnsi" w:hAnsiTheme="minorHAnsi"/>
          <w:color w:val="000000"/>
          <w:szCs w:val="24"/>
          <w:vertAlign w:val="superscript"/>
        </w:rPr>
      </w:pPr>
      <w:r w:rsidRPr="00B21745">
        <w:rPr>
          <w:rFonts w:asciiTheme="minorHAnsi" w:hAnsiTheme="minorHAnsi"/>
          <w:b/>
          <w:szCs w:val="24"/>
        </w:rPr>
        <w:t xml:space="preserve">godziny urzędowania: </w:t>
      </w:r>
      <w:r w:rsidRPr="00B21745">
        <w:rPr>
          <w:rFonts w:asciiTheme="minorHAnsi" w:hAnsiTheme="minorHAnsi"/>
          <w:color w:val="000000"/>
          <w:szCs w:val="24"/>
        </w:rPr>
        <w:t>poniedziałek, wtorek, czwartek, piątek od godz. 7</w:t>
      </w:r>
      <w:r w:rsidRPr="00B21745">
        <w:rPr>
          <w:rFonts w:asciiTheme="minorHAnsi" w:hAnsiTheme="minorHAnsi"/>
          <w:color w:val="000000"/>
          <w:szCs w:val="24"/>
          <w:vertAlign w:val="superscript"/>
        </w:rPr>
        <w:t xml:space="preserve">00 </w:t>
      </w:r>
      <w:r w:rsidRPr="00B21745">
        <w:rPr>
          <w:rFonts w:asciiTheme="minorHAnsi" w:hAnsiTheme="minorHAnsi"/>
          <w:color w:val="000000"/>
          <w:szCs w:val="24"/>
        </w:rPr>
        <w:t xml:space="preserve"> do 15</w:t>
      </w:r>
      <w:r w:rsidRPr="00B21745">
        <w:rPr>
          <w:rFonts w:asciiTheme="minorHAnsi" w:hAnsiTheme="minorHAnsi"/>
          <w:color w:val="000000"/>
          <w:szCs w:val="24"/>
          <w:vertAlign w:val="superscript"/>
        </w:rPr>
        <w:t>00</w:t>
      </w:r>
      <w:r w:rsidRPr="00B21745">
        <w:rPr>
          <w:rFonts w:asciiTheme="minorHAnsi" w:hAnsiTheme="minorHAnsi"/>
          <w:color w:val="000000"/>
          <w:szCs w:val="24"/>
        </w:rPr>
        <w:t xml:space="preserve"> , w środę od godz. 9</w:t>
      </w:r>
      <w:r w:rsidRPr="00B21745">
        <w:rPr>
          <w:rFonts w:asciiTheme="minorHAnsi" w:hAnsiTheme="minorHAnsi"/>
          <w:color w:val="000000"/>
          <w:szCs w:val="24"/>
          <w:vertAlign w:val="superscript"/>
        </w:rPr>
        <w:t>00</w:t>
      </w:r>
      <w:r w:rsidRPr="00B21745">
        <w:rPr>
          <w:rFonts w:asciiTheme="minorHAnsi" w:hAnsiTheme="minorHAnsi"/>
          <w:color w:val="000000"/>
          <w:szCs w:val="24"/>
        </w:rPr>
        <w:t xml:space="preserve"> – 17</w:t>
      </w:r>
      <w:r w:rsidRPr="00B21745">
        <w:rPr>
          <w:rFonts w:asciiTheme="minorHAnsi" w:hAnsiTheme="minorHAnsi"/>
          <w:color w:val="000000"/>
          <w:szCs w:val="24"/>
          <w:vertAlign w:val="superscript"/>
        </w:rPr>
        <w:t>00</w:t>
      </w:r>
    </w:p>
    <w:p w:rsidR="00807A1E" w:rsidRPr="00B21745" w:rsidRDefault="00807A1E" w:rsidP="00FA0980">
      <w:pPr>
        <w:pStyle w:val="Tekstpodstawowy32"/>
        <w:tabs>
          <w:tab w:val="left" w:pos="7230"/>
        </w:tabs>
        <w:ind w:left="2410" w:hanging="2410"/>
        <w:rPr>
          <w:rFonts w:asciiTheme="minorHAnsi" w:hAnsiTheme="minorHAnsi"/>
          <w:b/>
          <w:szCs w:val="24"/>
        </w:rPr>
      </w:pPr>
    </w:p>
    <w:p w:rsidR="003D76E0" w:rsidRDefault="003D76E0" w:rsidP="00FA0980">
      <w:pPr>
        <w:pStyle w:val="Tekstpodstawowy32"/>
        <w:tabs>
          <w:tab w:val="left" w:pos="7230"/>
        </w:tabs>
        <w:ind w:left="2410" w:hanging="2410"/>
        <w:rPr>
          <w:rFonts w:asciiTheme="minorHAnsi" w:hAnsiTheme="minorHAnsi"/>
          <w:b/>
          <w:szCs w:val="24"/>
        </w:rPr>
      </w:pPr>
      <w:r w:rsidRPr="003D76E0">
        <w:rPr>
          <w:rFonts w:asciiTheme="minorHAnsi" w:hAnsiTheme="minorHAnsi"/>
          <w:b/>
          <w:szCs w:val="24"/>
        </w:rPr>
        <w:t>Realizujący zadanie:</w:t>
      </w:r>
      <w:r>
        <w:rPr>
          <w:rFonts w:asciiTheme="minorHAnsi" w:hAnsiTheme="minorHAnsi"/>
          <w:b/>
          <w:szCs w:val="24"/>
        </w:rPr>
        <w:tab/>
      </w:r>
      <w:r w:rsidRPr="003D76E0">
        <w:rPr>
          <w:rFonts w:asciiTheme="minorHAnsi" w:hAnsiTheme="minorHAnsi"/>
          <w:b/>
          <w:szCs w:val="24"/>
        </w:rPr>
        <w:t>Ochotnicza Straż Pożarna w Nowym Duninowie</w:t>
      </w:r>
    </w:p>
    <w:p w:rsidR="003D76E0" w:rsidRPr="003D76E0" w:rsidRDefault="003D76E0" w:rsidP="00FA0980">
      <w:pPr>
        <w:pStyle w:val="Tekstpodstawowy32"/>
        <w:tabs>
          <w:tab w:val="left" w:pos="7230"/>
        </w:tabs>
        <w:ind w:left="2410" w:hanging="2410"/>
        <w:rPr>
          <w:rFonts w:asciiTheme="minorHAnsi" w:hAnsiTheme="minorHAnsi"/>
          <w:szCs w:val="24"/>
        </w:rPr>
      </w:pPr>
      <w:r>
        <w:rPr>
          <w:rFonts w:asciiTheme="minorHAnsi" w:hAnsiTheme="minorHAnsi"/>
          <w:b/>
          <w:szCs w:val="24"/>
        </w:rPr>
        <w:tab/>
      </w:r>
      <w:r w:rsidRPr="003D76E0">
        <w:rPr>
          <w:rFonts w:asciiTheme="minorHAnsi" w:hAnsiTheme="minorHAnsi"/>
          <w:szCs w:val="24"/>
        </w:rPr>
        <w:t>ul. Plac Strażacki</w:t>
      </w:r>
      <w:r>
        <w:rPr>
          <w:rFonts w:asciiTheme="minorHAnsi" w:hAnsiTheme="minorHAnsi"/>
          <w:szCs w:val="24"/>
        </w:rPr>
        <w:t xml:space="preserve"> 1</w:t>
      </w:r>
    </w:p>
    <w:p w:rsidR="003D76E0" w:rsidRPr="003D76E0" w:rsidRDefault="003D76E0" w:rsidP="00FA0980">
      <w:pPr>
        <w:pStyle w:val="Tekstpodstawowy32"/>
        <w:tabs>
          <w:tab w:val="left" w:pos="7230"/>
        </w:tabs>
        <w:ind w:left="2410" w:hanging="2410"/>
        <w:rPr>
          <w:rFonts w:asciiTheme="minorHAnsi" w:hAnsiTheme="minorHAnsi"/>
          <w:szCs w:val="24"/>
        </w:rPr>
      </w:pPr>
      <w:r w:rsidRPr="003D76E0">
        <w:rPr>
          <w:rFonts w:asciiTheme="minorHAnsi" w:hAnsiTheme="minorHAnsi"/>
          <w:szCs w:val="24"/>
        </w:rPr>
        <w:tab/>
        <w:t>09-505 Nowy Duninów</w:t>
      </w:r>
    </w:p>
    <w:p w:rsidR="00807A1E" w:rsidRPr="00B21745" w:rsidRDefault="00807A1E" w:rsidP="00FA0980">
      <w:pPr>
        <w:pStyle w:val="Tekstpodstawowy32"/>
        <w:tabs>
          <w:tab w:val="left" w:pos="7230"/>
        </w:tabs>
        <w:ind w:left="2410" w:hanging="2410"/>
        <w:rPr>
          <w:rFonts w:asciiTheme="minorHAnsi" w:hAnsiTheme="minorHAnsi"/>
          <w:b/>
          <w:szCs w:val="24"/>
          <w:u w:val="single"/>
        </w:rPr>
      </w:pPr>
    </w:p>
    <w:p w:rsidR="00807A1E" w:rsidRPr="00B21745" w:rsidRDefault="00807A1E" w:rsidP="00FA0980">
      <w:pPr>
        <w:pStyle w:val="Tekstpodstawowy32"/>
        <w:tabs>
          <w:tab w:val="left" w:pos="7230"/>
        </w:tabs>
        <w:ind w:left="2410" w:hanging="2410"/>
        <w:rPr>
          <w:rFonts w:asciiTheme="minorHAnsi" w:hAnsiTheme="minorHAnsi"/>
          <w:b/>
          <w:szCs w:val="24"/>
          <w:u w:val="single"/>
        </w:rPr>
      </w:pPr>
      <w:r w:rsidRPr="00B21745">
        <w:rPr>
          <w:rFonts w:asciiTheme="minorHAnsi" w:hAnsiTheme="minorHAnsi"/>
          <w:b/>
          <w:szCs w:val="24"/>
          <w:u w:val="single"/>
        </w:rPr>
        <w:t>TRYB ZAMÓWIENIA -  PODSTAWA PRAWNA:</w:t>
      </w:r>
    </w:p>
    <w:p w:rsidR="00807A1E" w:rsidRPr="00B21745" w:rsidRDefault="00807A1E" w:rsidP="00FA0980">
      <w:pPr>
        <w:pStyle w:val="Tekstpodstawowy32"/>
        <w:tabs>
          <w:tab w:val="left" w:pos="7230"/>
        </w:tabs>
        <w:ind w:left="2410" w:hanging="2410"/>
        <w:rPr>
          <w:rFonts w:asciiTheme="minorHAnsi" w:hAnsiTheme="minorHAnsi"/>
          <w:b/>
          <w:szCs w:val="24"/>
          <w:u w:val="single"/>
        </w:rPr>
      </w:pPr>
    </w:p>
    <w:p w:rsidR="00807A1E" w:rsidRPr="00B21745" w:rsidRDefault="00807A1E" w:rsidP="00FA0980">
      <w:pPr>
        <w:pStyle w:val="Tekstpodstawowy32"/>
        <w:numPr>
          <w:ilvl w:val="0"/>
          <w:numId w:val="1"/>
        </w:numPr>
        <w:tabs>
          <w:tab w:val="left" w:pos="3130"/>
        </w:tabs>
        <w:rPr>
          <w:rFonts w:asciiTheme="minorHAnsi" w:hAnsiTheme="minorHAnsi"/>
          <w:szCs w:val="24"/>
        </w:rPr>
      </w:pPr>
      <w:r w:rsidRPr="00B21745">
        <w:rPr>
          <w:rFonts w:asciiTheme="minorHAnsi" w:hAnsiTheme="minorHAnsi"/>
          <w:szCs w:val="24"/>
        </w:rPr>
        <w:t xml:space="preserve">Tryb udzielenia zamówienia – niniejsze postępowanie prowadzone jest w trybie </w:t>
      </w:r>
      <w:r w:rsidRPr="00B21745">
        <w:rPr>
          <w:rFonts w:asciiTheme="minorHAnsi" w:hAnsiTheme="minorHAnsi"/>
          <w:b/>
          <w:szCs w:val="24"/>
        </w:rPr>
        <w:t xml:space="preserve">przetargu nieograniczonego na roboty budowlane o wartości poniżej 4.845.000 EURO, na podstawie art. 10 ust. 1 i art. 39   </w:t>
      </w:r>
      <w:r w:rsidRPr="00B21745">
        <w:rPr>
          <w:rFonts w:asciiTheme="minorHAnsi" w:hAnsiTheme="minorHAnsi"/>
          <w:szCs w:val="24"/>
        </w:rPr>
        <w:t>ustawy z dnia 29 stycznia 2004 r. Prawo zamówień publicznych (</w:t>
      </w:r>
      <w:proofErr w:type="spellStart"/>
      <w:r w:rsidRPr="00B21745">
        <w:rPr>
          <w:rFonts w:asciiTheme="minorHAnsi" w:hAnsiTheme="minorHAnsi"/>
          <w:szCs w:val="24"/>
        </w:rPr>
        <w:t>t.j</w:t>
      </w:r>
      <w:proofErr w:type="spellEnd"/>
      <w:r w:rsidRPr="00B21745">
        <w:rPr>
          <w:rFonts w:asciiTheme="minorHAnsi" w:hAnsiTheme="minorHAnsi"/>
          <w:szCs w:val="24"/>
        </w:rPr>
        <w:t xml:space="preserve">. Dz. U. z 2007 r. Nr 223, poz. 1655  z </w:t>
      </w:r>
      <w:proofErr w:type="spellStart"/>
      <w:r w:rsidRPr="00B21745">
        <w:rPr>
          <w:rFonts w:asciiTheme="minorHAnsi" w:hAnsiTheme="minorHAnsi"/>
          <w:szCs w:val="24"/>
        </w:rPr>
        <w:t>późn</w:t>
      </w:r>
      <w:proofErr w:type="spellEnd"/>
      <w:r w:rsidRPr="00B21745">
        <w:rPr>
          <w:rFonts w:asciiTheme="minorHAnsi" w:hAnsiTheme="minorHAnsi"/>
          <w:szCs w:val="24"/>
        </w:rPr>
        <w:t>. zm.).</w:t>
      </w:r>
    </w:p>
    <w:p w:rsidR="00807A1E" w:rsidRPr="00B21745" w:rsidRDefault="00807A1E" w:rsidP="00FA0980">
      <w:pPr>
        <w:pStyle w:val="Tekstpodstawowy32"/>
        <w:numPr>
          <w:ilvl w:val="0"/>
          <w:numId w:val="1"/>
        </w:numPr>
        <w:tabs>
          <w:tab w:val="left" w:pos="3130"/>
        </w:tabs>
        <w:rPr>
          <w:rFonts w:asciiTheme="minorHAnsi" w:hAnsiTheme="minorHAnsi"/>
          <w:szCs w:val="24"/>
        </w:rPr>
      </w:pPr>
      <w:r w:rsidRPr="00B21745">
        <w:rPr>
          <w:rFonts w:asciiTheme="minorHAnsi" w:hAnsiTheme="minorHAnsi"/>
          <w:szCs w:val="24"/>
        </w:rPr>
        <w:t>Rozporządzenie Prezesa Rady Ministrów z dnia 30 grudnia 2009 r. w sprawie rodzajów dokumentów, jakich może żądać zamawiający od wykonawcy oraz form, w jakich te dokumenty mogą być składane (</w:t>
      </w:r>
      <w:proofErr w:type="spellStart"/>
      <w:r w:rsidRPr="00B21745">
        <w:rPr>
          <w:rFonts w:asciiTheme="minorHAnsi" w:hAnsiTheme="minorHAnsi"/>
          <w:szCs w:val="24"/>
        </w:rPr>
        <w:t>Dz.U</w:t>
      </w:r>
      <w:proofErr w:type="spellEnd"/>
      <w:r w:rsidRPr="00B21745">
        <w:rPr>
          <w:rFonts w:asciiTheme="minorHAnsi" w:hAnsiTheme="minorHAnsi"/>
          <w:szCs w:val="24"/>
        </w:rPr>
        <w:t>. Nr 226, poz. 1817)</w:t>
      </w:r>
    </w:p>
    <w:p w:rsidR="00807A1E" w:rsidRPr="00B21745" w:rsidRDefault="00807A1E" w:rsidP="00FA0980">
      <w:pPr>
        <w:pStyle w:val="Tekstpodstawowy32"/>
        <w:numPr>
          <w:ilvl w:val="0"/>
          <w:numId w:val="1"/>
        </w:numPr>
        <w:tabs>
          <w:tab w:val="left" w:pos="3130"/>
        </w:tabs>
        <w:rPr>
          <w:rFonts w:asciiTheme="minorHAnsi" w:hAnsiTheme="minorHAnsi"/>
          <w:szCs w:val="24"/>
        </w:rPr>
      </w:pPr>
      <w:r w:rsidRPr="00B21745">
        <w:rPr>
          <w:rFonts w:asciiTheme="minorHAnsi" w:hAnsiTheme="minorHAnsi"/>
          <w:szCs w:val="24"/>
        </w:rPr>
        <w:t>Rozporządzenie Prezesa Rady Ministrów z dnia 23 grudnia 2009 r. w sprawie średniego kursu złotego w stosunku do euro, stanowiącego podstawę przeliczenia wartości zamówienia publicznego (</w:t>
      </w:r>
      <w:proofErr w:type="spellStart"/>
      <w:r w:rsidRPr="00B21745">
        <w:rPr>
          <w:rFonts w:asciiTheme="minorHAnsi" w:hAnsiTheme="minorHAnsi"/>
          <w:szCs w:val="24"/>
        </w:rPr>
        <w:t>Dz.U</w:t>
      </w:r>
      <w:proofErr w:type="spellEnd"/>
      <w:r w:rsidRPr="00B21745">
        <w:rPr>
          <w:rFonts w:asciiTheme="minorHAnsi" w:hAnsiTheme="minorHAnsi"/>
          <w:szCs w:val="24"/>
        </w:rPr>
        <w:t xml:space="preserve">. Nr 224, poz. 1796) </w:t>
      </w:r>
    </w:p>
    <w:p w:rsidR="00807A1E" w:rsidRPr="00B21745" w:rsidRDefault="00807A1E" w:rsidP="00FA0980">
      <w:pPr>
        <w:pStyle w:val="Tekstpodstawowy32"/>
        <w:numPr>
          <w:ilvl w:val="0"/>
          <w:numId w:val="1"/>
        </w:numPr>
        <w:tabs>
          <w:tab w:val="left" w:pos="3130"/>
        </w:tabs>
        <w:rPr>
          <w:rFonts w:asciiTheme="minorHAnsi" w:hAnsiTheme="minorHAnsi"/>
          <w:szCs w:val="24"/>
        </w:rPr>
      </w:pPr>
      <w:r w:rsidRPr="00B21745">
        <w:rPr>
          <w:rFonts w:asciiTheme="minorHAnsi" w:hAnsiTheme="minorHAnsi"/>
          <w:szCs w:val="24"/>
        </w:rPr>
        <w:t>Ustawa z dnia 7 lipca 1994 r. Prawo budowlane (</w:t>
      </w:r>
      <w:proofErr w:type="spellStart"/>
      <w:r w:rsidRPr="00B21745">
        <w:rPr>
          <w:rFonts w:asciiTheme="minorHAnsi" w:hAnsiTheme="minorHAnsi"/>
          <w:szCs w:val="24"/>
        </w:rPr>
        <w:t>t.j</w:t>
      </w:r>
      <w:proofErr w:type="spellEnd"/>
      <w:r w:rsidRPr="00B21745">
        <w:rPr>
          <w:rFonts w:asciiTheme="minorHAnsi" w:hAnsiTheme="minorHAnsi"/>
          <w:szCs w:val="24"/>
        </w:rPr>
        <w:t xml:space="preserve">. </w:t>
      </w:r>
      <w:proofErr w:type="spellStart"/>
      <w:r w:rsidRPr="00B21745">
        <w:rPr>
          <w:rFonts w:asciiTheme="minorHAnsi" w:hAnsiTheme="minorHAnsi"/>
          <w:szCs w:val="24"/>
        </w:rPr>
        <w:t>Dz.U</w:t>
      </w:r>
      <w:proofErr w:type="spellEnd"/>
      <w:r w:rsidRPr="00B21745">
        <w:rPr>
          <w:rFonts w:asciiTheme="minorHAnsi" w:hAnsiTheme="minorHAnsi"/>
          <w:szCs w:val="24"/>
        </w:rPr>
        <w:t xml:space="preserve">. z 2006 r. Nr 156, poz. 1118 z </w:t>
      </w:r>
      <w:proofErr w:type="spellStart"/>
      <w:r w:rsidRPr="00B21745">
        <w:rPr>
          <w:rFonts w:asciiTheme="minorHAnsi" w:hAnsiTheme="minorHAnsi"/>
          <w:szCs w:val="24"/>
        </w:rPr>
        <w:t>późn</w:t>
      </w:r>
      <w:proofErr w:type="spellEnd"/>
      <w:r w:rsidRPr="00B21745">
        <w:rPr>
          <w:rFonts w:asciiTheme="minorHAnsi" w:hAnsiTheme="minorHAnsi"/>
          <w:szCs w:val="24"/>
        </w:rPr>
        <w:t>. zm.)</w:t>
      </w:r>
    </w:p>
    <w:p w:rsidR="00807A1E" w:rsidRPr="00B21745" w:rsidRDefault="00807A1E" w:rsidP="00FA0980">
      <w:pPr>
        <w:pStyle w:val="Tekstpodstawowy32"/>
        <w:numPr>
          <w:ilvl w:val="0"/>
          <w:numId w:val="1"/>
        </w:numPr>
        <w:tabs>
          <w:tab w:val="left" w:pos="3130"/>
        </w:tabs>
        <w:rPr>
          <w:rFonts w:asciiTheme="minorHAnsi" w:hAnsiTheme="minorHAnsi"/>
          <w:szCs w:val="24"/>
        </w:rPr>
      </w:pPr>
      <w:r w:rsidRPr="00B21745">
        <w:rPr>
          <w:rFonts w:asciiTheme="minorHAnsi" w:hAnsiTheme="minorHAnsi"/>
          <w:szCs w:val="24"/>
        </w:rPr>
        <w:t>w sprawach nieuregulowanych ustawą Prawo zamówień publicznych, przepisy ustawy z dnia 23 kwietnia 1964 r.  – Kodeks cywilny (</w:t>
      </w:r>
      <w:proofErr w:type="spellStart"/>
      <w:r w:rsidRPr="00B21745">
        <w:rPr>
          <w:rFonts w:asciiTheme="minorHAnsi" w:hAnsiTheme="minorHAnsi"/>
          <w:szCs w:val="24"/>
        </w:rPr>
        <w:t>Dz.U</w:t>
      </w:r>
      <w:proofErr w:type="spellEnd"/>
      <w:r w:rsidRPr="00B21745">
        <w:rPr>
          <w:rFonts w:asciiTheme="minorHAnsi" w:hAnsiTheme="minorHAnsi"/>
          <w:szCs w:val="24"/>
        </w:rPr>
        <w:t xml:space="preserve">. z 1964 r. Nr 16, poz. 93 z </w:t>
      </w:r>
      <w:proofErr w:type="spellStart"/>
      <w:r w:rsidRPr="00B21745">
        <w:rPr>
          <w:rFonts w:asciiTheme="minorHAnsi" w:hAnsiTheme="minorHAnsi"/>
          <w:szCs w:val="24"/>
        </w:rPr>
        <w:t>późn</w:t>
      </w:r>
      <w:proofErr w:type="spellEnd"/>
      <w:r w:rsidRPr="00B21745">
        <w:rPr>
          <w:rFonts w:asciiTheme="minorHAnsi" w:hAnsiTheme="minorHAnsi"/>
          <w:szCs w:val="24"/>
        </w:rPr>
        <w:t>. zm.).</w:t>
      </w:r>
    </w:p>
    <w:p w:rsidR="00807A1E" w:rsidRPr="00B21745" w:rsidRDefault="00807A1E" w:rsidP="00FA0980">
      <w:pPr>
        <w:spacing w:after="0"/>
        <w:rPr>
          <w:sz w:val="24"/>
          <w:szCs w:val="24"/>
        </w:rPr>
      </w:pPr>
    </w:p>
    <w:p w:rsidR="00807A1E" w:rsidRDefault="00807A1E" w:rsidP="00FA0980">
      <w:pPr>
        <w:pStyle w:val="Akapitzlist"/>
        <w:numPr>
          <w:ilvl w:val="0"/>
          <w:numId w:val="2"/>
        </w:numPr>
        <w:spacing w:after="0"/>
        <w:ind w:left="363"/>
        <w:rPr>
          <w:b/>
          <w:sz w:val="24"/>
          <w:szCs w:val="24"/>
        </w:rPr>
      </w:pPr>
      <w:r w:rsidRPr="00807A1E">
        <w:rPr>
          <w:b/>
          <w:sz w:val="24"/>
          <w:szCs w:val="24"/>
        </w:rPr>
        <w:t>Przedmiot zamówienia:</w:t>
      </w:r>
    </w:p>
    <w:p w:rsidR="00AF18A6" w:rsidRPr="00807A1E" w:rsidRDefault="00AF18A6" w:rsidP="00FA0980">
      <w:pPr>
        <w:pStyle w:val="Akapitzlist"/>
        <w:spacing w:after="0"/>
        <w:ind w:left="363"/>
        <w:rPr>
          <w:b/>
          <w:sz w:val="24"/>
          <w:szCs w:val="24"/>
        </w:rPr>
      </w:pPr>
    </w:p>
    <w:p w:rsidR="00807A1E" w:rsidRDefault="00807A1E" w:rsidP="00FA0980">
      <w:pPr>
        <w:pStyle w:val="Akapitzlist"/>
        <w:numPr>
          <w:ilvl w:val="0"/>
          <w:numId w:val="3"/>
        </w:numPr>
        <w:spacing w:after="0"/>
        <w:rPr>
          <w:sz w:val="24"/>
          <w:szCs w:val="24"/>
        </w:rPr>
      </w:pPr>
      <w:r w:rsidRPr="00807A1E">
        <w:rPr>
          <w:sz w:val="24"/>
          <w:szCs w:val="24"/>
        </w:rPr>
        <w:t>Przedmiotem zamówienia  jest „Termomodernizacja</w:t>
      </w:r>
      <w:r w:rsidR="003D76E0">
        <w:rPr>
          <w:sz w:val="24"/>
          <w:szCs w:val="24"/>
        </w:rPr>
        <w:t xml:space="preserve"> budynku remizy strażackiej w Nowym Duninowie</w:t>
      </w:r>
      <w:r w:rsidRPr="00807A1E">
        <w:rPr>
          <w:sz w:val="24"/>
          <w:szCs w:val="24"/>
        </w:rPr>
        <w:t xml:space="preserve">” </w:t>
      </w:r>
    </w:p>
    <w:p w:rsidR="003D76E0" w:rsidRPr="00807A1E" w:rsidRDefault="003D76E0" w:rsidP="003D76E0">
      <w:pPr>
        <w:pStyle w:val="Akapitzlist"/>
        <w:spacing w:after="0"/>
        <w:ind w:left="360"/>
        <w:rPr>
          <w:sz w:val="24"/>
          <w:szCs w:val="24"/>
        </w:rPr>
      </w:pPr>
    </w:p>
    <w:p w:rsidR="00807A1E" w:rsidRDefault="00807A1E" w:rsidP="00FA0980">
      <w:pPr>
        <w:pStyle w:val="Akapitzlist"/>
        <w:spacing w:after="0"/>
        <w:ind w:left="360"/>
        <w:rPr>
          <w:sz w:val="24"/>
          <w:szCs w:val="24"/>
          <w:u w:val="single"/>
        </w:rPr>
      </w:pPr>
      <w:r w:rsidRPr="00807A1E">
        <w:rPr>
          <w:sz w:val="24"/>
          <w:szCs w:val="24"/>
          <w:u w:val="single"/>
        </w:rPr>
        <w:t xml:space="preserve">Zakres rzeczowy zadania obejmuje: </w:t>
      </w:r>
    </w:p>
    <w:p w:rsidR="003D76E0" w:rsidRDefault="00A13642" w:rsidP="00242A0E">
      <w:pPr>
        <w:pStyle w:val="Akapitzlist"/>
        <w:numPr>
          <w:ilvl w:val="0"/>
          <w:numId w:val="75"/>
        </w:numPr>
        <w:spacing w:after="0"/>
        <w:rPr>
          <w:sz w:val="24"/>
          <w:szCs w:val="24"/>
        </w:rPr>
      </w:pPr>
      <w:r>
        <w:rPr>
          <w:sz w:val="24"/>
          <w:szCs w:val="24"/>
        </w:rPr>
        <w:t>docieplenie ścian budynku – 325 m</w:t>
      </w:r>
      <w:r>
        <w:rPr>
          <w:sz w:val="24"/>
          <w:szCs w:val="24"/>
          <w:vertAlign w:val="superscript"/>
        </w:rPr>
        <w:t>2</w:t>
      </w:r>
      <w:r>
        <w:rPr>
          <w:sz w:val="24"/>
          <w:szCs w:val="24"/>
        </w:rPr>
        <w:t>;</w:t>
      </w:r>
    </w:p>
    <w:p w:rsidR="00A13642" w:rsidRDefault="00A13642" w:rsidP="00242A0E">
      <w:pPr>
        <w:pStyle w:val="Akapitzlist"/>
        <w:numPr>
          <w:ilvl w:val="0"/>
          <w:numId w:val="75"/>
        </w:numPr>
        <w:spacing w:after="0"/>
        <w:rPr>
          <w:sz w:val="24"/>
          <w:szCs w:val="24"/>
        </w:rPr>
      </w:pPr>
      <w:r>
        <w:rPr>
          <w:sz w:val="24"/>
          <w:szCs w:val="24"/>
        </w:rPr>
        <w:t>docieplenie ościeży;</w:t>
      </w:r>
    </w:p>
    <w:p w:rsidR="00A13642" w:rsidRDefault="00A13642" w:rsidP="00242A0E">
      <w:pPr>
        <w:pStyle w:val="Akapitzlist"/>
        <w:numPr>
          <w:ilvl w:val="0"/>
          <w:numId w:val="75"/>
        </w:numPr>
        <w:spacing w:after="0"/>
        <w:rPr>
          <w:sz w:val="24"/>
          <w:szCs w:val="24"/>
        </w:rPr>
      </w:pPr>
      <w:r>
        <w:rPr>
          <w:sz w:val="24"/>
          <w:szCs w:val="24"/>
        </w:rPr>
        <w:t>docieplenie gzymsów;</w:t>
      </w:r>
    </w:p>
    <w:p w:rsidR="00A13642" w:rsidRDefault="00A13642" w:rsidP="00A13642">
      <w:pPr>
        <w:pStyle w:val="Akapitzlist"/>
        <w:numPr>
          <w:ilvl w:val="0"/>
          <w:numId w:val="75"/>
        </w:numPr>
        <w:spacing w:after="0"/>
        <w:rPr>
          <w:sz w:val="24"/>
          <w:szCs w:val="24"/>
        </w:rPr>
      </w:pPr>
      <w:r>
        <w:rPr>
          <w:sz w:val="24"/>
          <w:szCs w:val="24"/>
        </w:rPr>
        <w:t>wymiana stolarki okiennej – 1 szt.;</w:t>
      </w:r>
    </w:p>
    <w:p w:rsidR="00A13642" w:rsidRDefault="00A13642" w:rsidP="00A13642">
      <w:pPr>
        <w:pStyle w:val="Akapitzlist"/>
        <w:numPr>
          <w:ilvl w:val="0"/>
          <w:numId w:val="75"/>
        </w:numPr>
        <w:spacing w:after="0"/>
        <w:rPr>
          <w:sz w:val="24"/>
          <w:szCs w:val="24"/>
        </w:rPr>
      </w:pPr>
      <w:r>
        <w:rPr>
          <w:sz w:val="24"/>
          <w:szCs w:val="24"/>
        </w:rPr>
        <w:t>wymiana stolarki drzwiowej – 1 szt.;</w:t>
      </w:r>
    </w:p>
    <w:p w:rsidR="00A13642" w:rsidRDefault="00A13642" w:rsidP="00A13642">
      <w:pPr>
        <w:pStyle w:val="Akapitzlist"/>
        <w:numPr>
          <w:ilvl w:val="0"/>
          <w:numId w:val="75"/>
        </w:numPr>
        <w:spacing w:after="0"/>
        <w:rPr>
          <w:sz w:val="24"/>
          <w:szCs w:val="24"/>
        </w:rPr>
      </w:pPr>
      <w:r>
        <w:rPr>
          <w:sz w:val="24"/>
          <w:szCs w:val="24"/>
        </w:rPr>
        <w:t>obróbki blacharskie;</w:t>
      </w:r>
    </w:p>
    <w:p w:rsidR="00A13642" w:rsidRDefault="00A13642" w:rsidP="00A13642">
      <w:pPr>
        <w:pStyle w:val="Akapitzlist"/>
        <w:numPr>
          <w:ilvl w:val="0"/>
          <w:numId w:val="75"/>
        </w:numPr>
        <w:spacing w:after="0"/>
        <w:rPr>
          <w:sz w:val="24"/>
          <w:szCs w:val="24"/>
        </w:rPr>
      </w:pPr>
      <w:r>
        <w:rPr>
          <w:sz w:val="24"/>
          <w:szCs w:val="24"/>
        </w:rPr>
        <w:lastRenderedPageBreak/>
        <w:t>wykonanie opaski betonowej;</w:t>
      </w:r>
    </w:p>
    <w:p w:rsidR="00A13642" w:rsidRPr="00A13642" w:rsidRDefault="00A13642" w:rsidP="00A13642">
      <w:pPr>
        <w:pStyle w:val="Akapitzlist"/>
        <w:numPr>
          <w:ilvl w:val="0"/>
          <w:numId w:val="75"/>
        </w:numPr>
        <w:spacing w:after="0"/>
        <w:rPr>
          <w:sz w:val="24"/>
          <w:szCs w:val="24"/>
        </w:rPr>
      </w:pPr>
      <w:r>
        <w:rPr>
          <w:sz w:val="24"/>
          <w:szCs w:val="24"/>
        </w:rPr>
        <w:t>roboty wykończeniowe.</w:t>
      </w:r>
    </w:p>
    <w:p w:rsidR="00807A1E" w:rsidRPr="00807A1E" w:rsidRDefault="00807A1E" w:rsidP="00FA0980">
      <w:pPr>
        <w:pStyle w:val="Akapitzlist"/>
        <w:spacing w:after="0"/>
        <w:ind w:left="360"/>
        <w:rPr>
          <w:sz w:val="24"/>
          <w:szCs w:val="24"/>
        </w:rPr>
      </w:pPr>
    </w:p>
    <w:p w:rsidR="00AF18A6" w:rsidRDefault="00807A1E" w:rsidP="00FA0980">
      <w:pPr>
        <w:pStyle w:val="Akapitzlist"/>
        <w:numPr>
          <w:ilvl w:val="0"/>
          <w:numId w:val="3"/>
        </w:numPr>
        <w:tabs>
          <w:tab w:val="left" w:pos="1080"/>
        </w:tabs>
        <w:spacing w:after="0"/>
      </w:pPr>
      <w:r w:rsidRPr="00AF18A6">
        <w:rPr>
          <w:color w:val="000000"/>
        </w:rPr>
        <w:t>Szczegółowy zakres robót określają: dokumentacja</w:t>
      </w:r>
      <w:r w:rsidR="009022D8">
        <w:rPr>
          <w:color w:val="000000"/>
        </w:rPr>
        <w:t xml:space="preserve"> techniczna</w:t>
      </w:r>
      <w:r w:rsidRPr="00AF18A6">
        <w:rPr>
          <w:color w:val="000000"/>
        </w:rPr>
        <w:t xml:space="preserve">, </w:t>
      </w:r>
      <w:r>
        <w:t>przedmiar robót</w:t>
      </w:r>
      <w:r w:rsidR="004B3CCC">
        <w:t>, specyfikacja techniczna wykonania i odbioru robót</w:t>
      </w:r>
      <w:r>
        <w:t>.</w:t>
      </w:r>
    </w:p>
    <w:p w:rsidR="00807A1E" w:rsidRPr="00AF18A6" w:rsidRDefault="00807A1E" w:rsidP="00FA0980">
      <w:pPr>
        <w:pStyle w:val="Akapitzlist"/>
        <w:numPr>
          <w:ilvl w:val="0"/>
          <w:numId w:val="3"/>
        </w:numPr>
        <w:tabs>
          <w:tab w:val="left" w:pos="1080"/>
        </w:tabs>
        <w:spacing w:after="0"/>
      </w:pPr>
      <w:r w:rsidRPr="00AF18A6">
        <w:t>Wykonawca powinien zapoznać się z terenem budowy (wizji w terenie).</w:t>
      </w:r>
    </w:p>
    <w:p w:rsidR="00483299" w:rsidRDefault="00483299" w:rsidP="00FA0980">
      <w:pPr>
        <w:pStyle w:val="Akapitzlist"/>
        <w:spacing w:after="0"/>
        <w:ind w:left="360"/>
        <w:rPr>
          <w:sz w:val="24"/>
          <w:szCs w:val="24"/>
        </w:rPr>
      </w:pPr>
    </w:p>
    <w:tbl>
      <w:tblPr>
        <w:tblStyle w:val="Tabela-Siatka"/>
        <w:tblW w:w="6836" w:type="dxa"/>
        <w:tblInd w:w="443" w:type="dxa"/>
        <w:tblLook w:val="04A0"/>
      </w:tblPr>
      <w:tblGrid>
        <w:gridCol w:w="2442"/>
        <w:gridCol w:w="4394"/>
      </w:tblGrid>
      <w:tr w:rsidR="008401A2" w:rsidTr="00A13642">
        <w:tc>
          <w:tcPr>
            <w:tcW w:w="6836" w:type="dxa"/>
            <w:gridSpan w:val="2"/>
          </w:tcPr>
          <w:p w:rsidR="008401A2" w:rsidRPr="000B7368" w:rsidRDefault="008401A2" w:rsidP="00FA0980">
            <w:pPr>
              <w:pStyle w:val="Akapitzlist"/>
              <w:ind w:left="0"/>
              <w:rPr>
                <w:sz w:val="24"/>
                <w:szCs w:val="24"/>
              </w:rPr>
            </w:pPr>
            <w:r w:rsidRPr="000B7368">
              <w:rPr>
                <w:sz w:val="24"/>
                <w:szCs w:val="24"/>
              </w:rPr>
              <w:t>Wspólny Słownik Zamówień (CPV)</w:t>
            </w:r>
          </w:p>
        </w:tc>
      </w:tr>
      <w:tr w:rsidR="00464EFB" w:rsidTr="00A13642">
        <w:tc>
          <w:tcPr>
            <w:tcW w:w="2442" w:type="dxa"/>
          </w:tcPr>
          <w:p w:rsidR="00464EFB" w:rsidRPr="000B7368" w:rsidRDefault="00464EFB" w:rsidP="00FA0980">
            <w:pPr>
              <w:pStyle w:val="Akapitzlist"/>
              <w:ind w:left="0"/>
              <w:rPr>
                <w:sz w:val="24"/>
                <w:szCs w:val="24"/>
              </w:rPr>
            </w:pPr>
            <w:r>
              <w:rPr>
                <w:sz w:val="24"/>
                <w:szCs w:val="24"/>
              </w:rPr>
              <w:t>45000000-7</w:t>
            </w:r>
          </w:p>
        </w:tc>
        <w:tc>
          <w:tcPr>
            <w:tcW w:w="4394" w:type="dxa"/>
          </w:tcPr>
          <w:p w:rsidR="00464EFB" w:rsidRPr="000B7368" w:rsidRDefault="00464EFB" w:rsidP="00FA0980">
            <w:pPr>
              <w:pStyle w:val="Akapitzlist"/>
              <w:ind w:left="0"/>
              <w:rPr>
                <w:sz w:val="24"/>
                <w:szCs w:val="24"/>
              </w:rPr>
            </w:pPr>
            <w:r>
              <w:rPr>
                <w:sz w:val="24"/>
                <w:szCs w:val="24"/>
              </w:rPr>
              <w:t>Roboty budowlane</w:t>
            </w:r>
          </w:p>
        </w:tc>
      </w:tr>
      <w:tr w:rsidR="00483299" w:rsidTr="00A13642">
        <w:tc>
          <w:tcPr>
            <w:tcW w:w="2442" w:type="dxa"/>
          </w:tcPr>
          <w:p w:rsidR="00483299" w:rsidRPr="000B7368" w:rsidRDefault="008401A2" w:rsidP="00FA0980">
            <w:pPr>
              <w:pStyle w:val="Akapitzlist"/>
              <w:ind w:left="0"/>
              <w:rPr>
                <w:sz w:val="24"/>
                <w:szCs w:val="24"/>
              </w:rPr>
            </w:pPr>
            <w:r w:rsidRPr="000B7368">
              <w:rPr>
                <w:sz w:val="24"/>
                <w:szCs w:val="24"/>
              </w:rPr>
              <w:t>45320000-6</w:t>
            </w:r>
          </w:p>
        </w:tc>
        <w:tc>
          <w:tcPr>
            <w:tcW w:w="4394" w:type="dxa"/>
          </w:tcPr>
          <w:p w:rsidR="00483299" w:rsidRPr="000B7368" w:rsidRDefault="008401A2" w:rsidP="00FA0980">
            <w:pPr>
              <w:pStyle w:val="Akapitzlist"/>
              <w:ind w:left="0"/>
              <w:rPr>
                <w:sz w:val="24"/>
                <w:szCs w:val="24"/>
              </w:rPr>
            </w:pPr>
            <w:r w:rsidRPr="000B7368">
              <w:rPr>
                <w:sz w:val="24"/>
                <w:szCs w:val="24"/>
              </w:rPr>
              <w:t>Roboty izolacyjne</w:t>
            </w:r>
          </w:p>
        </w:tc>
      </w:tr>
      <w:tr w:rsidR="00483299" w:rsidTr="00A13642">
        <w:tc>
          <w:tcPr>
            <w:tcW w:w="2442" w:type="dxa"/>
          </w:tcPr>
          <w:p w:rsidR="00483299" w:rsidRPr="000B7368" w:rsidRDefault="008401A2" w:rsidP="00FA0980">
            <w:pPr>
              <w:pStyle w:val="Akapitzlist"/>
              <w:ind w:left="0"/>
              <w:rPr>
                <w:sz w:val="24"/>
                <w:szCs w:val="24"/>
              </w:rPr>
            </w:pPr>
            <w:r w:rsidRPr="000B7368">
              <w:rPr>
                <w:sz w:val="24"/>
                <w:szCs w:val="24"/>
              </w:rPr>
              <w:t>45261210-9</w:t>
            </w:r>
          </w:p>
        </w:tc>
        <w:tc>
          <w:tcPr>
            <w:tcW w:w="4394" w:type="dxa"/>
          </w:tcPr>
          <w:p w:rsidR="00483299" w:rsidRPr="000B7368" w:rsidRDefault="008401A2" w:rsidP="00FA0980">
            <w:pPr>
              <w:pStyle w:val="Akapitzlist"/>
              <w:ind w:left="0"/>
              <w:rPr>
                <w:sz w:val="24"/>
                <w:szCs w:val="24"/>
              </w:rPr>
            </w:pPr>
            <w:r w:rsidRPr="000B7368">
              <w:rPr>
                <w:sz w:val="24"/>
                <w:szCs w:val="24"/>
              </w:rPr>
              <w:t>Wykonywanie pokryć dachowych</w:t>
            </w:r>
          </w:p>
        </w:tc>
      </w:tr>
      <w:tr w:rsidR="00483299" w:rsidTr="00A13642">
        <w:tc>
          <w:tcPr>
            <w:tcW w:w="2442" w:type="dxa"/>
          </w:tcPr>
          <w:p w:rsidR="00483299" w:rsidRPr="000B7368" w:rsidRDefault="008401A2" w:rsidP="00FA0980">
            <w:pPr>
              <w:pStyle w:val="Akapitzlist"/>
              <w:ind w:left="0"/>
              <w:rPr>
                <w:sz w:val="24"/>
                <w:szCs w:val="24"/>
              </w:rPr>
            </w:pPr>
            <w:r w:rsidRPr="000B7368">
              <w:rPr>
                <w:sz w:val="24"/>
                <w:szCs w:val="24"/>
              </w:rPr>
              <w:t>45324000-4</w:t>
            </w:r>
          </w:p>
        </w:tc>
        <w:tc>
          <w:tcPr>
            <w:tcW w:w="4394" w:type="dxa"/>
          </w:tcPr>
          <w:p w:rsidR="00483299" w:rsidRPr="000B7368" w:rsidRDefault="008401A2" w:rsidP="00FA0980">
            <w:pPr>
              <w:pStyle w:val="Akapitzlist"/>
              <w:ind w:left="0"/>
              <w:rPr>
                <w:sz w:val="24"/>
                <w:szCs w:val="24"/>
              </w:rPr>
            </w:pPr>
            <w:r w:rsidRPr="000B7368">
              <w:rPr>
                <w:sz w:val="24"/>
                <w:szCs w:val="24"/>
              </w:rPr>
              <w:t>Tynkowanie</w:t>
            </w:r>
          </w:p>
        </w:tc>
      </w:tr>
      <w:tr w:rsidR="00483299" w:rsidTr="00A13642">
        <w:tc>
          <w:tcPr>
            <w:tcW w:w="2442" w:type="dxa"/>
          </w:tcPr>
          <w:p w:rsidR="00483299" w:rsidRPr="000B7368" w:rsidRDefault="008401A2" w:rsidP="00FA0980">
            <w:pPr>
              <w:pStyle w:val="Akapitzlist"/>
              <w:ind w:left="0"/>
              <w:rPr>
                <w:sz w:val="24"/>
                <w:szCs w:val="24"/>
              </w:rPr>
            </w:pPr>
            <w:r w:rsidRPr="000B7368">
              <w:rPr>
                <w:sz w:val="24"/>
                <w:szCs w:val="24"/>
              </w:rPr>
              <w:t>45421000-4</w:t>
            </w:r>
          </w:p>
        </w:tc>
        <w:tc>
          <w:tcPr>
            <w:tcW w:w="4394" w:type="dxa"/>
          </w:tcPr>
          <w:p w:rsidR="00483299" w:rsidRPr="000B7368" w:rsidRDefault="008401A2" w:rsidP="00FA0980">
            <w:pPr>
              <w:pStyle w:val="Akapitzlist"/>
              <w:ind w:left="0"/>
              <w:rPr>
                <w:sz w:val="24"/>
                <w:szCs w:val="24"/>
              </w:rPr>
            </w:pPr>
            <w:r w:rsidRPr="000B7368">
              <w:rPr>
                <w:sz w:val="24"/>
                <w:szCs w:val="24"/>
              </w:rPr>
              <w:t>Roboty w zakresie stolarki budowlanej</w:t>
            </w:r>
          </w:p>
        </w:tc>
      </w:tr>
    </w:tbl>
    <w:p w:rsidR="00483299" w:rsidRPr="00807A1E" w:rsidRDefault="00483299" w:rsidP="00FA0980">
      <w:pPr>
        <w:pStyle w:val="Akapitzlist"/>
        <w:spacing w:after="0"/>
        <w:ind w:left="360"/>
        <w:rPr>
          <w:sz w:val="24"/>
          <w:szCs w:val="24"/>
        </w:rPr>
      </w:pPr>
    </w:p>
    <w:p w:rsidR="00807A1E" w:rsidRDefault="00807A1E" w:rsidP="00FA0980">
      <w:pPr>
        <w:pStyle w:val="Akapitzlist"/>
        <w:numPr>
          <w:ilvl w:val="0"/>
          <w:numId w:val="2"/>
        </w:numPr>
        <w:spacing w:after="0"/>
        <w:ind w:left="363"/>
        <w:rPr>
          <w:sz w:val="24"/>
          <w:szCs w:val="24"/>
        </w:rPr>
      </w:pPr>
      <w:r w:rsidRPr="00807A1E">
        <w:rPr>
          <w:b/>
          <w:sz w:val="24"/>
          <w:szCs w:val="24"/>
        </w:rPr>
        <w:t>Zamawiający nie dopuszcza:</w:t>
      </w:r>
      <w:r>
        <w:rPr>
          <w:sz w:val="24"/>
          <w:szCs w:val="24"/>
        </w:rPr>
        <w:t xml:space="preserve"> składania ofert częściowych, wariantowych.</w:t>
      </w:r>
    </w:p>
    <w:p w:rsidR="00AF18A6" w:rsidRDefault="00AF18A6" w:rsidP="00FA0980">
      <w:pPr>
        <w:pStyle w:val="Akapitzlist"/>
        <w:spacing w:after="0"/>
        <w:ind w:left="363"/>
        <w:rPr>
          <w:sz w:val="24"/>
          <w:szCs w:val="24"/>
        </w:rPr>
      </w:pPr>
    </w:p>
    <w:p w:rsidR="00807A1E" w:rsidRDefault="00807A1E" w:rsidP="00FA0980">
      <w:pPr>
        <w:pStyle w:val="Akapitzlist"/>
        <w:numPr>
          <w:ilvl w:val="0"/>
          <w:numId w:val="2"/>
        </w:numPr>
        <w:spacing w:after="0"/>
        <w:ind w:left="363"/>
        <w:rPr>
          <w:b/>
          <w:sz w:val="24"/>
          <w:szCs w:val="24"/>
        </w:rPr>
      </w:pPr>
      <w:r w:rsidRPr="00807A1E">
        <w:rPr>
          <w:b/>
          <w:sz w:val="24"/>
          <w:szCs w:val="24"/>
        </w:rPr>
        <w:t>Informacja o przewidywanych zamówieniach uzupełniających</w:t>
      </w:r>
    </w:p>
    <w:p w:rsidR="00807A1E" w:rsidRDefault="00807A1E" w:rsidP="00FA0980">
      <w:pPr>
        <w:pStyle w:val="Akapitzlist"/>
        <w:spacing w:after="0"/>
        <w:ind w:left="360"/>
        <w:rPr>
          <w:sz w:val="24"/>
          <w:szCs w:val="24"/>
        </w:rPr>
      </w:pPr>
      <w:r w:rsidRPr="00807A1E">
        <w:rPr>
          <w:sz w:val="24"/>
          <w:szCs w:val="24"/>
        </w:rPr>
        <w:t>Z</w:t>
      </w:r>
      <w:r>
        <w:rPr>
          <w:sz w:val="24"/>
          <w:szCs w:val="24"/>
        </w:rPr>
        <w:t>amawiający nie przewiduje udzielania zamówień uzupełniających.</w:t>
      </w:r>
    </w:p>
    <w:p w:rsidR="00AF18A6" w:rsidRPr="00807A1E" w:rsidRDefault="00AF18A6" w:rsidP="00FA0980">
      <w:pPr>
        <w:pStyle w:val="Akapitzlist"/>
        <w:spacing w:after="0"/>
        <w:ind w:left="360"/>
        <w:rPr>
          <w:sz w:val="24"/>
          <w:szCs w:val="24"/>
        </w:rPr>
      </w:pPr>
    </w:p>
    <w:p w:rsidR="00807A1E" w:rsidRDefault="00807A1E" w:rsidP="00FA0980">
      <w:pPr>
        <w:pStyle w:val="Akapitzlist"/>
        <w:numPr>
          <w:ilvl w:val="0"/>
          <w:numId w:val="2"/>
        </w:numPr>
        <w:spacing w:after="0"/>
        <w:ind w:left="363"/>
        <w:rPr>
          <w:b/>
          <w:sz w:val="24"/>
          <w:szCs w:val="24"/>
        </w:rPr>
      </w:pPr>
      <w:r w:rsidRPr="00807A1E">
        <w:rPr>
          <w:b/>
          <w:sz w:val="24"/>
          <w:szCs w:val="24"/>
        </w:rPr>
        <w:t>Termin realizacji zamówienia</w:t>
      </w:r>
    </w:p>
    <w:p w:rsidR="00AF18A6" w:rsidRDefault="00AF18A6" w:rsidP="00FA0980">
      <w:pPr>
        <w:pStyle w:val="Akapitzlist"/>
        <w:spacing w:after="0"/>
        <w:ind w:left="363"/>
        <w:rPr>
          <w:sz w:val="24"/>
          <w:szCs w:val="24"/>
        </w:rPr>
      </w:pPr>
      <w:r>
        <w:rPr>
          <w:sz w:val="24"/>
          <w:szCs w:val="24"/>
        </w:rPr>
        <w:t>Termin realizacji zamówienia: od dnia 01.08.2011r. do dnia 30.09.2011r.</w:t>
      </w:r>
    </w:p>
    <w:p w:rsidR="00AF18A6" w:rsidRPr="00AF18A6" w:rsidRDefault="00AF18A6" w:rsidP="00FA0980">
      <w:pPr>
        <w:pStyle w:val="Akapitzlist"/>
        <w:spacing w:after="0"/>
        <w:ind w:left="363"/>
        <w:rPr>
          <w:sz w:val="24"/>
          <w:szCs w:val="24"/>
        </w:rPr>
      </w:pPr>
    </w:p>
    <w:p w:rsidR="00807A1E" w:rsidRDefault="00807A1E" w:rsidP="00FA0980">
      <w:pPr>
        <w:pStyle w:val="Akapitzlist"/>
        <w:numPr>
          <w:ilvl w:val="0"/>
          <w:numId w:val="2"/>
        </w:numPr>
        <w:spacing w:after="0"/>
        <w:ind w:left="363"/>
        <w:rPr>
          <w:b/>
          <w:sz w:val="24"/>
          <w:szCs w:val="24"/>
        </w:rPr>
      </w:pPr>
      <w:r>
        <w:rPr>
          <w:b/>
          <w:sz w:val="24"/>
          <w:szCs w:val="24"/>
        </w:rPr>
        <w:t>Ewentualne zmiany postanowień zawartych w umowie w stosunku do oferty</w:t>
      </w:r>
    </w:p>
    <w:p w:rsidR="00AF18A6" w:rsidRPr="00AF18A6" w:rsidRDefault="00AF18A6" w:rsidP="00FA0980">
      <w:pPr>
        <w:spacing w:after="0"/>
        <w:ind w:left="360"/>
        <w:jc w:val="both"/>
        <w:rPr>
          <w:sz w:val="24"/>
          <w:szCs w:val="24"/>
        </w:rPr>
      </w:pPr>
      <w:r w:rsidRPr="00AF18A6">
        <w:rPr>
          <w:sz w:val="24"/>
          <w:szCs w:val="24"/>
        </w:rPr>
        <w:t>Zamawiający zgodnie z art. 144 ust. 1 ustawy Prawo zamówień publicznych przewiduje możliwość dokonywania zmian w treści zawartej umowy w stosunku do treści oferty w zakresie:</w:t>
      </w:r>
    </w:p>
    <w:p w:rsidR="00AF18A6" w:rsidRDefault="00AF18A6" w:rsidP="00FA0980">
      <w:pPr>
        <w:numPr>
          <w:ilvl w:val="0"/>
          <w:numId w:val="4"/>
        </w:numPr>
        <w:suppressAutoHyphens/>
        <w:spacing w:after="0" w:line="240" w:lineRule="auto"/>
        <w:jc w:val="both"/>
        <w:rPr>
          <w:sz w:val="24"/>
          <w:szCs w:val="24"/>
        </w:rPr>
      </w:pPr>
      <w:r w:rsidRPr="00AF18A6">
        <w:rPr>
          <w:sz w:val="24"/>
          <w:szCs w:val="24"/>
        </w:rPr>
        <w:t xml:space="preserve">Zmiany terminu przewidzianego na zakończenie robót: </w:t>
      </w:r>
    </w:p>
    <w:p w:rsidR="00AF18A6" w:rsidRDefault="00AF18A6" w:rsidP="00FA0980">
      <w:pPr>
        <w:pStyle w:val="Akapitzlist"/>
        <w:numPr>
          <w:ilvl w:val="0"/>
          <w:numId w:val="5"/>
        </w:numPr>
        <w:spacing w:after="0"/>
        <w:rPr>
          <w:sz w:val="24"/>
          <w:szCs w:val="24"/>
        </w:rPr>
      </w:pPr>
      <w:r w:rsidRPr="00AF18A6">
        <w:rPr>
          <w:sz w:val="24"/>
          <w:szCs w:val="24"/>
        </w:rPr>
        <w:t>działania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AF18A6" w:rsidRDefault="00AF18A6" w:rsidP="00FA0980">
      <w:pPr>
        <w:pStyle w:val="Akapitzlist"/>
        <w:numPr>
          <w:ilvl w:val="0"/>
          <w:numId w:val="5"/>
        </w:numPr>
        <w:spacing w:after="0"/>
        <w:ind w:left="1083"/>
        <w:jc w:val="both"/>
        <w:rPr>
          <w:sz w:val="24"/>
          <w:szCs w:val="24"/>
        </w:rPr>
      </w:pPr>
      <w:r w:rsidRPr="00AF18A6">
        <w:rPr>
          <w:sz w:val="24"/>
          <w:szCs w:val="24"/>
        </w:rPr>
        <w:t>odmienne od przyjętych w dokumentacji projektowej warunki terenowe, w szczególności istnienie nie zinwentaryzowanych lub błędnie zinwentaryzowanych obiektów budowlanych,</w:t>
      </w:r>
    </w:p>
    <w:p w:rsidR="00AF18A6" w:rsidRDefault="00AF18A6" w:rsidP="00FA0980">
      <w:pPr>
        <w:pStyle w:val="Akapitzlist"/>
        <w:numPr>
          <w:ilvl w:val="0"/>
          <w:numId w:val="5"/>
        </w:numPr>
        <w:spacing w:after="0"/>
        <w:ind w:left="1083"/>
        <w:jc w:val="both"/>
        <w:rPr>
          <w:sz w:val="24"/>
          <w:szCs w:val="24"/>
        </w:rPr>
      </w:pPr>
      <w:r w:rsidRPr="00AF18A6">
        <w:rPr>
          <w:sz w:val="24"/>
          <w:szCs w:val="24"/>
        </w:rPr>
        <w:t>z powodu działań osób trzecich uniemożliwiających wykonanie prac, które to działanie nie są konsekwencją winy któregokolwiek ze stron,</w:t>
      </w:r>
    </w:p>
    <w:p w:rsidR="00AF18A6" w:rsidRPr="00AF18A6" w:rsidRDefault="00AF18A6" w:rsidP="00FA0980">
      <w:pPr>
        <w:pStyle w:val="Akapitzlist"/>
        <w:numPr>
          <w:ilvl w:val="0"/>
          <w:numId w:val="5"/>
        </w:numPr>
        <w:spacing w:after="0"/>
        <w:ind w:left="1083"/>
        <w:jc w:val="both"/>
        <w:rPr>
          <w:sz w:val="24"/>
          <w:szCs w:val="24"/>
        </w:rPr>
      </w:pPr>
      <w:r w:rsidRPr="00AF18A6">
        <w:rPr>
          <w:sz w:val="24"/>
          <w:szCs w:val="24"/>
        </w:rPr>
        <w:t>z powodu wystąpienia dodatkowych robót, a niemożliwych do przewidzenia przed zawarciem umowy przez doświadczonego wykonawcę.</w:t>
      </w:r>
    </w:p>
    <w:p w:rsidR="00AF18A6" w:rsidRPr="0018160D" w:rsidRDefault="00AF18A6" w:rsidP="00FA0980">
      <w:pPr>
        <w:spacing w:after="0"/>
        <w:ind w:left="360"/>
        <w:jc w:val="both"/>
        <w:rPr>
          <w:sz w:val="24"/>
          <w:szCs w:val="24"/>
        </w:rPr>
      </w:pPr>
      <w:r w:rsidRPr="0018160D">
        <w:rPr>
          <w:sz w:val="24"/>
          <w:szCs w:val="24"/>
        </w:rPr>
        <w:t>Fakty powyższe muszą być stwierdzone przez Inspektora Nadzoru, Kierownika Budowy i zatwierdzone przez Zamawiającego w sporządzonym na tę okoliczność protokóle.</w:t>
      </w:r>
    </w:p>
    <w:p w:rsidR="00AF18A6" w:rsidRPr="0018160D" w:rsidRDefault="00AF18A6" w:rsidP="00FA0980">
      <w:pPr>
        <w:spacing w:after="0"/>
        <w:ind w:left="360"/>
        <w:jc w:val="both"/>
        <w:rPr>
          <w:sz w:val="24"/>
          <w:szCs w:val="24"/>
        </w:rPr>
      </w:pPr>
      <w:r w:rsidRPr="0018160D">
        <w:rPr>
          <w:sz w:val="24"/>
          <w:szCs w:val="24"/>
        </w:rPr>
        <w:t>Strony ustalą nowy termin z uwzględnieniem przerwy w realizacji robót który zostanie wprowadzony aneksem do umowy.</w:t>
      </w:r>
    </w:p>
    <w:p w:rsidR="00AF18A6" w:rsidRPr="0018160D" w:rsidRDefault="00AF18A6" w:rsidP="00FA0980">
      <w:pPr>
        <w:numPr>
          <w:ilvl w:val="0"/>
          <w:numId w:val="4"/>
        </w:numPr>
        <w:suppressAutoHyphens/>
        <w:spacing w:after="0" w:line="240" w:lineRule="auto"/>
        <w:jc w:val="both"/>
        <w:rPr>
          <w:sz w:val="24"/>
          <w:szCs w:val="24"/>
        </w:rPr>
      </w:pPr>
      <w:r w:rsidRPr="0018160D">
        <w:rPr>
          <w:sz w:val="24"/>
          <w:szCs w:val="24"/>
        </w:rPr>
        <w:lastRenderedPageBreak/>
        <w:t>Zmiany wynagrodzenia umownego:</w:t>
      </w:r>
    </w:p>
    <w:p w:rsidR="00AF18A6" w:rsidRPr="0018160D" w:rsidRDefault="00AF18A6" w:rsidP="00FA0980">
      <w:pPr>
        <w:pStyle w:val="Akapitzlist"/>
        <w:numPr>
          <w:ilvl w:val="0"/>
          <w:numId w:val="6"/>
        </w:numPr>
        <w:suppressAutoHyphens/>
        <w:spacing w:after="0" w:line="240" w:lineRule="auto"/>
        <w:jc w:val="both"/>
        <w:rPr>
          <w:sz w:val="24"/>
          <w:szCs w:val="24"/>
        </w:rPr>
      </w:pPr>
      <w:r w:rsidRPr="0018160D">
        <w:rPr>
          <w:sz w:val="24"/>
          <w:szCs w:val="24"/>
        </w:rPr>
        <w:t>w przypadku ograniczenia lub rezygnacji z części umownego zakresu robót ,</w:t>
      </w:r>
    </w:p>
    <w:p w:rsidR="00AF18A6" w:rsidRDefault="00AF18A6" w:rsidP="00FA0980">
      <w:pPr>
        <w:numPr>
          <w:ilvl w:val="0"/>
          <w:numId w:val="6"/>
        </w:numPr>
        <w:suppressAutoHyphens/>
        <w:spacing w:after="0" w:line="240" w:lineRule="auto"/>
        <w:ind w:left="980" w:hanging="272"/>
        <w:jc w:val="both"/>
        <w:rPr>
          <w:sz w:val="24"/>
          <w:szCs w:val="24"/>
        </w:rPr>
      </w:pPr>
      <w:r w:rsidRPr="00144165">
        <w:rPr>
          <w:sz w:val="24"/>
          <w:szCs w:val="24"/>
        </w:rPr>
        <w:t xml:space="preserve">w przypadku zwiększenia (ilościowego) zakresu rzeczowego wynikającego z faktycznego wykonania   </w:t>
      </w:r>
    </w:p>
    <w:p w:rsidR="000B7368" w:rsidRPr="00144165" w:rsidRDefault="000B7368" w:rsidP="00144165">
      <w:pPr>
        <w:suppressAutoHyphens/>
        <w:spacing w:after="0" w:line="240" w:lineRule="auto"/>
        <w:jc w:val="both"/>
        <w:rPr>
          <w:sz w:val="24"/>
          <w:szCs w:val="24"/>
        </w:rPr>
      </w:pPr>
    </w:p>
    <w:p w:rsidR="00807A1E" w:rsidRDefault="00807A1E" w:rsidP="00FA0980">
      <w:pPr>
        <w:pStyle w:val="Akapitzlist"/>
        <w:numPr>
          <w:ilvl w:val="0"/>
          <w:numId w:val="2"/>
        </w:numPr>
        <w:spacing w:after="0"/>
        <w:ind w:left="363"/>
        <w:rPr>
          <w:b/>
          <w:sz w:val="24"/>
          <w:szCs w:val="24"/>
        </w:rPr>
      </w:pPr>
      <w:r w:rsidRPr="00807A1E">
        <w:rPr>
          <w:b/>
          <w:sz w:val="24"/>
          <w:szCs w:val="24"/>
        </w:rPr>
        <w:t>Warunki udziału w postępowaniu oraz opis sposobu dokonywania oceny spełnienia tych warunków</w:t>
      </w:r>
    </w:p>
    <w:p w:rsidR="00AF18A6" w:rsidRDefault="00AF18A6" w:rsidP="00FA0980">
      <w:pPr>
        <w:pStyle w:val="Akapitzlist"/>
        <w:numPr>
          <w:ilvl w:val="0"/>
          <w:numId w:val="7"/>
        </w:numPr>
        <w:spacing w:after="0"/>
        <w:rPr>
          <w:sz w:val="24"/>
          <w:szCs w:val="24"/>
        </w:rPr>
      </w:pPr>
      <w:r w:rsidRPr="00AF18A6">
        <w:rPr>
          <w:sz w:val="24"/>
          <w:szCs w:val="24"/>
        </w:rPr>
        <w:t xml:space="preserve">O udzielenie zamówienia </w:t>
      </w:r>
      <w:r>
        <w:rPr>
          <w:sz w:val="24"/>
          <w:szCs w:val="24"/>
        </w:rPr>
        <w:t>mogą ubiegać się wykonawcy, którzy spełniają warunki dotyczące:</w:t>
      </w:r>
    </w:p>
    <w:p w:rsidR="00AF18A6" w:rsidRPr="00AF18A6" w:rsidRDefault="00AF18A6" w:rsidP="00FA0980">
      <w:pPr>
        <w:pStyle w:val="Akapitzlist"/>
        <w:numPr>
          <w:ilvl w:val="0"/>
          <w:numId w:val="8"/>
        </w:numPr>
        <w:spacing w:after="0"/>
        <w:rPr>
          <w:sz w:val="24"/>
          <w:szCs w:val="24"/>
        </w:rPr>
      </w:pPr>
      <w:r>
        <w:t>posiadania uprawnień do wykonywania określonej działalności lub czynności, jeżeli przepisy prawa nakładają obowiązek ich posiadania</w:t>
      </w:r>
      <w:r>
        <w:rPr>
          <w:bCs/>
        </w:rPr>
        <w:t>;</w:t>
      </w:r>
    </w:p>
    <w:p w:rsidR="00AF18A6" w:rsidRDefault="00AF18A6" w:rsidP="00FA0980">
      <w:pPr>
        <w:pStyle w:val="Akapitzlist"/>
        <w:numPr>
          <w:ilvl w:val="0"/>
          <w:numId w:val="8"/>
        </w:numPr>
        <w:spacing w:after="0"/>
        <w:rPr>
          <w:sz w:val="24"/>
          <w:szCs w:val="24"/>
        </w:rPr>
      </w:pPr>
      <w:r>
        <w:rPr>
          <w:sz w:val="24"/>
          <w:szCs w:val="24"/>
        </w:rPr>
        <w:t>posiadania wiedzy i doświadczenia;</w:t>
      </w:r>
    </w:p>
    <w:p w:rsidR="00AF18A6" w:rsidRDefault="00AF18A6" w:rsidP="00FA0980">
      <w:pPr>
        <w:pStyle w:val="Akapitzlist"/>
        <w:numPr>
          <w:ilvl w:val="0"/>
          <w:numId w:val="8"/>
        </w:numPr>
        <w:spacing w:after="0"/>
        <w:rPr>
          <w:sz w:val="24"/>
          <w:szCs w:val="24"/>
        </w:rPr>
      </w:pPr>
      <w:r>
        <w:rPr>
          <w:sz w:val="24"/>
          <w:szCs w:val="24"/>
        </w:rPr>
        <w:t>dysponowania odpowiednim potencjałem technicznym oraz osobami zdolnymi do wykonania zamówienia;</w:t>
      </w:r>
    </w:p>
    <w:p w:rsidR="00AF18A6" w:rsidRPr="00AF18A6" w:rsidRDefault="00AF18A6" w:rsidP="00FA0980">
      <w:pPr>
        <w:pStyle w:val="Akapitzlist"/>
        <w:numPr>
          <w:ilvl w:val="0"/>
          <w:numId w:val="8"/>
        </w:numPr>
        <w:spacing w:after="0"/>
        <w:ind w:left="1083"/>
        <w:rPr>
          <w:sz w:val="24"/>
          <w:szCs w:val="24"/>
        </w:rPr>
      </w:pPr>
      <w:r w:rsidRPr="00AF18A6">
        <w:rPr>
          <w:sz w:val="24"/>
          <w:szCs w:val="24"/>
        </w:rPr>
        <w:t xml:space="preserve"> sytuacji ekonomicznej i finansowej.</w:t>
      </w:r>
    </w:p>
    <w:p w:rsidR="00AF18A6" w:rsidRDefault="00AF18A6" w:rsidP="00FA0980">
      <w:pPr>
        <w:pStyle w:val="Akapitzlist"/>
        <w:numPr>
          <w:ilvl w:val="0"/>
          <w:numId w:val="7"/>
        </w:numPr>
        <w:spacing w:after="0"/>
        <w:rPr>
          <w:sz w:val="24"/>
          <w:szCs w:val="24"/>
        </w:rPr>
      </w:pPr>
      <w:r>
        <w:rPr>
          <w:sz w:val="24"/>
          <w:szCs w:val="24"/>
        </w:rPr>
        <w:t xml:space="preserve"> </w:t>
      </w:r>
      <w:r w:rsidR="00285445">
        <w:rPr>
          <w:sz w:val="24"/>
          <w:szCs w:val="24"/>
        </w:rPr>
        <w:t>Zamawiający wymaga potwierdzenia przez wykonawców braku podstaw do wykluczenia z powodu niespełniania warunków, o których mowa w art. 24 ust. 1 ustawy Prawo zamówień publicznych, tj. na potwierdzenie wymaga złożenia n/w dokumentów:</w:t>
      </w:r>
    </w:p>
    <w:p w:rsidR="00285445" w:rsidRPr="00285445" w:rsidRDefault="00285445" w:rsidP="00FA0980">
      <w:pPr>
        <w:pStyle w:val="pkt"/>
        <w:numPr>
          <w:ilvl w:val="0"/>
          <w:numId w:val="9"/>
        </w:numPr>
        <w:spacing w:before="0" w:after="0"/>
        <w:rPr>
          <w:rFonts w:asciiTheme="minorHAnsi" w:hAnsiTheme="minorHAnsi"/>
          <w:szCs w:val="24"/>
        </w:rPr>
      </w:pPr>
      <w:r w:rsidRPr="00285445">
        <w:rPr>
          <w:rFonts w:asciiTheme="minorHAnsi" w:hAnsiTheme="minorHAnsi"/>
          <w:szCs w:val="24"/>
        </w:rPr>
        <w:t xml:space="preserve">oświadczenia, iż nie podlega wykluczeniu z postępowania o udzielenie zamówienia w myśl art. 24 ust. 1 ustawy Prawo zamówień publicznych – </w:t>
      </w:r>
      <w:proofErr w:type="spellStart"/>
      <w:r w:rsidRPr="00285445">
        <w:rPr>
          <w:rFonts w:asciiTheme="minorHAnsi" w:hAnsiTheme="minorHAnsi"/>
          <w:szCs w:val="24"/>
        </w:rPr>
        <w:t>wg</w:t>
      </w:r>
      <w:proofErr w:type="spellEnd"/>
      <w:r w:rsidRPr="00285445">
        <w:rPr>
          <w:rFonts w:asciiTheme="minorHAnsi" w:hAnsiTheme="minorHAnsi"/>
          <w:szCs w:val="24"/>
        </w:rPr>
        <w:t>. załącznika nr 4</w:t>
      </w:r>
      <w:r>
        <w:rPr>
          <w:rFonts w:asciiTheme="minorHAnsi" w:hAnsiTheme="minorHAnsi"/>
          <w:szCs w:val="24"/>
        </w:rPr>
        <w:t xml:space="preserve"> do SIWZ</w:t>
      </w:r>
      <w:r w:rsidRPr="00285445">
        <w:rPr>
          <w:rFonts w:asciiTheme="minorHAnsi" w:hAnsiTheme="minorHAnsi"/>
          <w:szCs w:val="24"/>
        </w:rPr>
        <w:t>,</w:t>
      </w:r>
    </w:p>
    <w:p w:rsidR="00285445" w:rsidRPr="00285445" w:rsidRDefault="00285445" w:rsidP="00FA0980">
      <w:pPr>
        <w:pStyle w:val="pkt"/>
        <w:spacing w:before="0" w:after="0"/>
        <w:ind w:left="1080" w:firstLine="0"/>
        <w:rPr>
          <w:rFonts w:asciiTheme="minorHAnsi" w:hAnsiTheme="minorHAnsi"/>
          <w:szCs w:val="24"/>
        </w:rPr>
      </w:pPr>
    </w:p>
    <w:p w:rsidR="00285445" w:rsidRPr="00285445" w:rsidRDefault="00285445" w:rsidP="00FA0980">
      <w:pPr>
        <w:pStyle w:val="Tekstpodstawowy"/>
        <w:ind w:left="360"/>
        <w:rPr>
          <w:rFonts w:asciiTheme="minorHAnsi" w:hAnsiTheme="minorHAnsi"/>
          <w:b/>
          <w:szCs w:val="24"/>
        </w:rPr>
      </w:pPr>
      <w:r w:rsidRPr="00285445">
        <w:rPr>
          <w:rFonts w:asciiTheme="minorHAnsi" w:hAnsiTheme="minorHAnsi"/>
          <w:b/>
          <w:szCs w:val="24"/>
        </w:rPr>
        <w:t xml:space="preserve">Ocena spełnienia powyższych warunków dokonana będzie przez Zamawiającego </w:t>
      </w:r>
      <w:r w:rsidRPr="00285445">
        <w:rPr>
          <w:rFonts w:asciiTheme="minorHAnsi" w:hAnsiTheme="minorHAnsi"/>
          <w:b/>
          <w:szCs w:val="24"/>
        </w:rPr>
        <w:br/>
        <w:t xml:space="preserve">na podstawie złożonych przez Wykonawców dokumentów i oświadczeń określonych w pkt. VII. SIWZ </w:t>
      </w:r>
      <w:r w:rsidRPr="00285445">
        <w:rPr>
          <w:rFonts w:asciiTheme="minorHAnsi" w:hAnsiTheme="minorHAnsi"/>
          <w:b/>
          <w:szCs w:val="24"/>
          <w:u w:val="single"/>
        </w:rPr>
        <w:t>z których jednoznacznie musi wynikać, iż stosując formułę „spełnia – nie spełnia” wykonawca spełnił w/w warunki</w:t>
      </w:r>
      <w:r w:rsidRPr="00285445">
        <w:rPr>
          <w:rFonts w:asciiTheme="minorHAnsi" w:hAnsiTheme="minorHAnsi"/>
          <w:b/>
          <w:szCs w:val="24"/>
        </w:rPr>
        <w:t xml:space="preserve">. </w:t>
      </w:r>
    </w:p>
    <w:p w:rsidR="00B21745" w:rsidRPr="00B21745" w:rsidRDefault="00B21745" w:rsidP="00FA0980">
      <w:pPr>
        <w:pStyle w:val="pkt"/>
        <w:spacing w:before="0" w:after="0"/>
        <w:ind w:left="363" w:firstLine="0"/>
        <w:rPr>
          <w:rFonts w:asciiTheme="minorHAnsi" w:hAnsiTheme="minorHAnsi"/>
          <w:szCs w:val="24"/>
        </w:rPr>
      </w:pPr>
    </w:p>
    <w:p w:rsidR="0012006F" w:rsidRPr="0012006F" w:rsidRDefault="00807A1E" w:rsidP="00FA0980">
      <w:pPr>
        <w:pStyle w:val="Akapitzlist"/>
        <w:numPr>
          <w:ilvl w:val="0"/>
          <w:numId w:val="2"/>
        </w:numPr>
        <w:spacing w:after="0"/>
        <w:ind w:left="363"/>
        <w:rPr>
          <w:b/>
          <w:sz w:val="24"/>
          <w:szCs w:val="24"/>
        </w:rPr>
      </w:pPr>
      <w:r w:rsidRPr="0012006F">
        <w:rPr>
          <w:b/>
          <w:sz w:val="24"/>
          <w:szCs w:val="24"/>
        </w:rPr>
        <w:t xml:space="preserve">Wykaz oświadczeń i dokumentów, jakie mają dostarczyć wykonawcy w celu </w:t>
      </w:r>
      <w:r w:rsidR="00144165">
        <w:rPr>
          <w:b/>
          <w:sz w:val="24"/>
          <w:szCs w:val="24"/>
        </w:rPr>
        <w:t xml:space="preserve"> p</w:t>
      </w:r>
      <w:r w:rsidRPr="0012006F">
        <w:rPr>
          <w:b/>
          <w:sz w:val="24"/>
          <w:szCs w:val="24"/>
        </w:rPr>
        <w:t>otwierdzenia spełnienia warunków udziału w postępowaniu wymienionych w punkcie VI</w:t>
      </w:r>
    </w:p>
    <w:p w:rsidR="0012006F" w:rsidRPr="00B21745" w:rsidRDefault="0012006F" w:rsidP="00FA0980">
      <w:pPr>
        <w:pStyle w:val="Akapitzlist"/>
        <w:numPr>
          <w:ilvl w:val="0"/>
          <w:numId w:val="10"/>
        </w:numPr>
        <w:spacing w:after="0"/>
        <w:rPr>
          <w:sz w:val="24"/>
          <w:szCs w:val="24"/>
        </w:rPr>
      </w:pPr>
      <w:r w:rsidRPr="00B21745">
        <w:rPr>
          <w:sz w:val="24"/>
          <w:szCs w:val="24"/>
        </w:rPr>
        <w:t xml:space="preserve">W celu potwierdzenia spełnienia warunków udziału w postępowaniu </w:t>
      </w:r>
      <w:r>
        <w:rPr>
          <w:sz w:val="24"/>
          <w:szCs w:val="24"/>
        </w:rPr>
        <w:t>oferta musi zawierać następujące dokumenty i oświadczenia:</w:t>
      </w:r>
    </w:p>
    <w:p w:rsidR="0012006F" w:rsidRPr="00B21745" w:rsidRDefault="0012006F" w:rsidP="00FA0980">
      <w:pPr>
        <w:pStyle w:val="Tekstpodstawowy"/>
        <w:numPr>
          <w:ilvl w:val="0"/>
          <w:numId w:val="11"/>
        </w:numPr>
        <w:rPr>
          <w:rFonts w:asciiTheme="minorHAnsi" w:hAnsiTheme="minorHAnsi"/>
          <w:color w:val="C00000"/>
          <w:szCs w:val="24"/>
        </w:rPr>
      </w:pPr>
      <w:r w:rsidRPr="00B21745">
        <w:rPr>
          <w:rFonts w:asciiTheme="minorHAnsi" w:hAnsiTheme="minorHAnsi"/>
          <w:szCs w:val="24"/>
        </w:rPr>
        <w:t>oświadczenie wykonawcy, że spełnia warunki określone w art. 22 ust. 1 wskazanej ustawy – druk załącznika nr 3</w:t>
      </w:r>
      <w:r>
        <w:rPr>
          <w:rFonts w:asciiTheme="minorHAnsi" w:hAnsiTheme="minorHAnsi"/>
          <w:szCs w:val="24"/>
        </w:rPr>
        <w:t xml:space="preserve"> do SIWZ;</w:t>
      </w:r>
      <w:r w:rsidRPr="00B21745">
        <w:rPr>
          <w:rFonts w:asciiTheme="minorHAnsi" w:hAnsiTheme="minorHAnsi"/>
          <w:szCs w:val="24"/>
        </w:rPr>
        <w:t xml:space="preserve"> </w:t>
      </w:r>
    </w:p>
    <w:p w:rsidR="0012006F" w:rsidRPr="00B21745" w:rsidRDefault="0012006F" w:rsidP="00FA0980">
      <w:pPr>
        <w:pStyle w:val="Akapitzlist"/>
        <w:numPr>
          <w:ilvl w:val="0"/>
          <w:numId w:val="10"/>
        </w:numPr>
        <w:spacing w:after="0"/>
        <w:rPr>
          <w:sz w:val="24"/>
          <w:szCs w:val="24"/>
        </w:rPr>
      </w:pPr>
      <w:r w:rsidRPr="00B21745">
        <w:rPr>
          <w:sz w:val="24"/>
          <w:szCs w:val="24"/>
        </w:rPr>
        <w:t>W celu potwierdzenia braku podstaw do wykluczenia z powodu niespełniania warunków, o których mowa w art. 24 ust. 1 ustawy Prawo zamówień publicznych Zamawiający wymaga złożenia n/w dokumentów:</w:t>
      </w:r>
    </w:p>
    <w:p w:rsidR="0012006F" w:rsidRPr="004B3CCC" w:rsidRDefault="0012006F" w:rsidP="00FA0980">
      <w:pPr>
        <w:pStyle w:val="pkt"/>
        <w:numPr>
          <w:ilvl w:val="0"/>
          <w:numId w:val="12"/>
        </w:numPr>
        <w:spacing w:before="0" w:after="0"/>
        <w:rPr>
          <w:rFonts w:asciiTheme="minorHAnsi" w:hAnsiTheme="minorHAnsi"/>
          <w:szCs w:val="24"/>
        </w:rPr>
      </w:pPr>
      <w:r w:rsidRPr="004B3CCC">
        <w:rPr>
          <w:rFonts w:asciiTheme="minorHAnsi" w:hAnsiTheme="minorHAnsi"/>
          <w:szCs w:val="24"/>
        </w:rPr>
        <w:t xml:space="preserve">oświadczenia, iż nie podlega wykluczeniu z postępowania o udzielenie zamówienia w myśl art. 24 ust. 1 ustawy Prawo zamówień publicznych – </w:t>
      </w:r>
      <w:proofErr w:type="spellStart"/>
      <w:r w:rsidRPr="004B3CCC">
        <w:rPr>
          <w:rFonts w:asciiTheme="minorHAnsi" w:hAnsiTheme="minorHAnsi"/>
          <w:szCs w:val="24"/>
        </w:rPr>
        <w:t>wg</w:t>
      </w:r>
      <w:proofErr w:type="spellEnd"/>
      <w:r w:rsidRPr="004B3CCC">
        <w:rPr>
          <w:rFonts w:asciiTheme="minorHAnsi" w:hAnsiTheme="minorHAnsi"/>
          <w:szCs w:val="24"/>
        </w:rPr>
        <w:t>. załącznika nr 4</w:t>
      </w:r>
      <w:r w:rsidR="009022D8" w:rsidRPr="004B3CCC">
        <w:rPr>
          <w:rFonts w:asciiTheme="minorHAnsi" w:hAnsiTheme="minorHAnsi"/>
          <w:szCs w:val="24"/>
        </w:rPr>
        <w:t xml:space="preserve"> do SIWZ</w:t>
      </w:r>
      <w:r w:rsidRPr="004B3CCC">
        <w:rPr>
          <w:rFonts w:asciiTheme="minorHAnsi" w:hAnsiTheme="minorHAnsi"/>
          <w:szCs w:val="24"/>
        </w:rPr>
        <w:t xml:space="preserve">, </w:t>
      </w:r>
    </w:p>
    <w:p w:rsidR="004B3CCC" w:rsidRPr="00551868" w:rsidRDefault="004B3CCC" w:rsidP="00FA0980">
      <w:pPr>
        <w:pStyle w:val="pkt"/>
        <w:numPr>
          <w:ilvl w:val="0"/>
          <w:numId w:val="12"/>
        </w:numPr>
        <w:spacing w:before="0" w:after="0"/>
        <w:rPr>
          <w:rFonts w:asciiTheme="minorHAnsi" w:hAnsiTheme="minorHAnsi"/>
          <w:szCs w:val="24"/>
        </w:rPr>
      </w:pPr>
      <w:r w:rsidRPr="004B3CCC">
        <w:rPr>
          <w:rFonts w:asciiTheme="minorHAnsi" w:hAnsiTheme="minorHAnsi"/>
          <w:szCs w:val="24"/>
        </w:rPr>
        <w:t xml:space="preserve">oświadczenie, iż że Wykonawca nie zalega z opłacaniem podatków, lub że uzyskał przewidziane prawem zwolnienie, odroczenie lub rozłożenie na raty zaległych </w:t>
      </w:r>
      <w:r w:rsidRPr="004B3CCC">
        <w:rPr>
          <w:rFonts w:asciiTheme="minorHAnsi" w:hAnsiTheme="minorHAnsi"/>
          <w:szCs w:val="24"/>
        </w:rPr>
        <w:lastRenderedPageBreak/>
        <w:t xml:space="preserve">płatności lub wstrzymanie w całości wykonania decyzji właściwego organu – </w:t>
      </w:r>
      <w:r w:rsidR="00551868">
        <w:rPr>
          <w:rFonts w:asciiTheme="minorHAnsi" w:hAnsiTheme="minorHAnsi"/>
          <w:szCs w:val="24"/>
        </w:rPr>
        <w:t>wg zał.</w:t>
      </w:r>
      <w:r w:rsidRPr="00551868">
        <w:rPr>
          <w:rFonts w:asciiTheme="minorHAnsi" w:hAnsiTheme="minorHAnsi"/>
          <w:szCs w:val="24"/>
        </w:rPr>
        <w:t xml:space="preserve"> nr 5 do SIWZ;</w:t>
      </w:r>
    </w:p>
    <w:p w:rsidR="004B3CCC" w:rsidRPr="00551868" w:rsidRDefault="00551868" w:rsidP="00FA0980">
      <w:pPr>
        <w:pStyle w:val="pkt"/>
        <w:numPr>
          <w:ilvl w:val="0"/>
          <w:numId w:val="12"/>
        </w:numPr>
        <w:spacing w:before="0" w:after="0"/>
        <w:rPr>
          <w:rFonts w:asciiTheme="minorHAnsi" w:hAnsiTheme="minorHAnsi"/>
          <w:szCs w:val="24"/>
        </w:rPr>
      </w:pPr>
      <w:r w:rsidRPr="00551868">
        <w:rPr>
          <w:rFonts w:asciiTheme="minorHAnsi" w:hAnsiTheme="minorHAnsi"/>
          <w:szCs w:val="24"/>
        </w:rPr>
        <w:t>oświadczenie, iż Wykonawca nie zalega z opłaceniem składek na ubezpieczenia zdrowotne i społeczne lub że uzyskał przewidziane prawem zwolnienie, odroczenie lub rozłożenie na raty zaległych płatności lub wstrzymanie w całości wykonania decyzji właściwego organu</w:t>
      </w:r>
      <w:r>
        <w:rPr>
          <w:rFonts w:asciiTheme="minorHAnsi" w:hAnsiTheme="minorHAnsi"/>
          <w:szCs w:val="24"/>
        </w:rPr>
        <w:t xml:space="preserve"> – według zał. nr 6 do SIWZ.</w:t>
      </w:r>
    </w:p>
    <w:p w:rsidR="0012006F" w:rsidRPr="00B21745" w:rsidRDefault="0012006F" w:rsidP="00FA0980">
      <w:pPr>
        <w:pStyle w:val="pkt"/>
        <w:spacing w:before="0" w:after="0"/>
        <w:ind w:left="1080" w:firstLine="0"/>
        <w:rPr>
          <w:rFonts w:asciiTheme="minorHAnsi" w:hAnsiTheme="minorHAnsi"/>
          <w:szCs w:val="24"/>
        </w:rPr>
      </w:pPr>
    </w:p>
    <w:p w:rsidR="0012006F" w:rsidRPr="0012006F" w:rsidRDefault="0012006F" w:rsidP="00FA0980">
      <w:pPr>
        <w:pStyle w:val="pkt"/>
        <w:spacing w:before="0" w:after="0"/>
        <w:ind w:left="363" w:firstLine="0"/>
        <w:rPr>
          <w:rFonts w:asciiTheme="minorHAnsi" w:hAnsiTheme="minorHAnsi"/>
          <w:szCs w:val="24"/>
        </w:rPr>
      </w:pPr>
      <w:r w:rsidRPr="00B21745">
        <w:rPr>
          <w:rFonts w:asciiTheme="minorHAnsi" w:hAnsiTheme="minorHAnsi"/>
          <w:szCs w:val="24"/>
        </w:rPr>
        <w:t>Jeżeli wykonawca, wykazując spełnienie warunków, o których mowa w pkt. VI.1 SIWZ, polega na zasobach innych podmiotów na zasadach określonych w pkt. VIII SIWZ, a podmioty te będą brały udział w realizacji części zamówienia, zamawiający żąda od wykonawcy przedstawienia w odniesieniu do tych podmiotów dokumentów wymienionych w niniejszym punkcie</w:t>
      </w:r>
      <w:r>
        <w:rPr>
          <w:rFonts w:asciiTheme="minorHAnsi" w:hAnsiTheme="minorHAnsi"/>
          <w:szCs w:val="24"/>
        </w:rPr>
        <w:t>.</w:t>
      </w:r>
    </w:p>
    <w:p w:rsidR="0012006F" w:rsidRPr="0018160D" w:rsidRDefault="0012006F" w:rsidP="00FA0980">
      <w:pPr>
        <w:pStyle w:val="pkt"/>
        <w:spacing w:before="0" w:after="0"/>
        <w:ind w:left="363" w:firstLine="0"/>
        <w:rPr>
          <w:rFonts w:asciiTheme="minorHAnsi" w:hAnsiTheme="minorHAnsi"/>
          <w:szCs w:val="24"/>
        </w:rPr>
      </w:pPr>
    </w:p>
    <w:p w:rsidR="0012006F" w:rsidRPr="0018160D" w:rsidRDefault="0012006F" w:rsidP="00FA0980">
      <w:pPr>
        <w:pStyle w:val="pkt"/>
        <w:numPr>
          <w:ilvl w:val="0"/>
          <w:numId w:val="13"/>
        </w:numPr>
        <w:spacing w:before="0" w:after="0"/>
        <w:ind w:left="363"/>
        <w:rPr>
          <w:rFonts w:asciiTheme="minorHAnsi" w:hAnsiTheme="minorHAnsi"/>
          <w:szCs w:val="24"/>
        </w:rPr>
      </w:pPr>
      <w:r w:rsidRPr="0018160D">
        <w:rPr>
          <w:rFonts w:asciiTheme="minorHAnsi" w:hAnsiTheme="minorHAnsi"/>
          <w:spacing w:val="-4"/>
          <w:w w:val="101"/>
          <w:szCs w:val="24"/>
        </w:rPr>
        <w:t>W przypadku składania oferty przez wykonawców wy</w:t>
      </w:r>
      <w:r w:rsidRPr="0018160D">
        <w:rPr>
          <w:rFonts w:asciiTheme="minorHAnsi" w:hAnsiTheme="minorHAnsi"/>
          <w:spacing w:val="-4"/>
          <w:w w:val="101"/>
          <w:szCs w:val="24"/>
        </w:rPr>
        <w:softHyphen/>
      </w:r>
      <w:r w:rsidRPr="0018160D">
        <w:rPr>
          <w:rFonts w:asciiTheme="minorHAnsi" w:hAnsiTheme="minorHAnsi"/>
          <w:spacing w:val="-2"/>
          <w:w w:val="101"/>
          <w:szCs w:val="24"/>
        </w:rPr>
        <w:t>stępujących wspólnie w/w dokumenty składa każdy</w:t>
      </w:r>
      <w:r w:rsidRPr="0018160D">
        <w:rPr>
          <w:rFonts w:asciiTheme="minorHAnsi" w:hAnsiTheme="minorHAnsi"/>
          <w:spacing w:val="-3"/>
          <w:w w:val="101"/>
          <w:szCs w:val="24"/>
        </w:rPr>
        <w:t xml:space="preserve"> wykonawca, przy czym warunek wskazany w pkt. VI. </w:t>
      </w:r>
      <w:proofErr w:type="spellStart"/>
      <w:r w:rsidRPr="0018160D">
        <w:rPr>
          <w:rFonts w:asciiTheme="minorHAnsi" w:hAnsiTheme="minorHAnsi"/>
          <w:spacing w:val="-3"/>
          <w:w w:val="101"/>
          <w:szCs w:val="24"/>
        </w:rPr>
        <w:t>ppkt</w:t>
      </w:r>
      <w:proofErr w:type="spellEnd"/>
      <w:r w:rsidRPr="0018160D">
        <w:rPr>
          <w:rFonts w:asciiTheme="minorHAnsi" w:hAnsiTheme="minorHAnsi"/>
          <w:spacing w:val="-3"/>
          <w:w w:val="101"/>
          <w:szCs w:val="24"/>
        </w:rPr>
        <w:t xml:space="preserve">. 1 lit. b) – winien spełnić minimum jeden z wykonawców występujących wspólnie,  pozostałe warunki wskazane w pkt. VI ppkt.1 – mogą być spełnione łącznie natomiast warunek wskazany w pkt. VI </w:t>
      </w:r>
      <w:proofErr w:type="spellStart"/>
      <w:r w:rsidRPr="0018160D">
        <w:rPr>
          <w:rFonts w:asciiTheme="minorHAnsi" w:hAnsiTheme="minorHAnsi"/>
          <w:spacing w:val="-3"/>
          <w:w w:val="101"/>
          <w:szCs w:val="24"/>
        </w:rPr>
        <w:t>ppkt</w:t>
      </w:r>
      <w:proofErr w:type="spellEnd"/>
      <w:r w:rsidRPr="0018160D">
        <w:rPr>
          <w:rFonts w:asciiTheme="minorHAnsi" w:hAnsiTheme="minorHAnsi"/>
          <w:spacing w:val="-3"/>
          <w:w w:val="101"/>
          <w:szCs w:val="24"/>
        </w:rPr>
        <w:t>. 2 – musi spełnić każdy z wykonawców występujący wspólnie.</w:t>
      </w:r>
    </w:p>
    <w:p w:rsidR="00B21745" w:rsidRPr="0018160D" w:rsidRDefault="00B21745" w:rsidP="00FA0980">
      <w:pPr>
        <w:pStyle w:val="Akapitzlist"/>
        <w:spacing w:after="0"/>
        <w:ind w:left="363"/>
        <w:rPr>
          <w:b/>
          <w:sz w:val="24"/>
          <w:szCs w:val="24"/>
        </w:rPr>
      </w:pPr>
    </w:p>
    <w:p w:rsidR="00807A1E" w:rsidRPr="00140BF4" w:rsidRDefault="00807A1E" w:rsidP="00FA0980">
      <w:pPr>
        <w:pStyle w:val="Akapitzlist"/>
        <w:numPr>
          <w:ilvl w:val="0"/>
          <w:numId w:val="2"/>
        </w:numPr>
        <w:spacing w:after="0"/>
        <w:ind w:left="363"/>
        <w:rPr>
          <w:b/>
          <w:sz w:val="24"/>
          <w:szCs w:val="24"/>
        </w:rPr>
      </w:pPr>
      <w:r w:rsidRPr="00140BF4">
        <w:rPr>
          <w:b/>
          <w:sz w:val="24"/>
          <w:szCs w:val="24"/>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12006F" w:rsidRPr="0012006F" w:rsidRDefault="0012006F" w:rsidP="00FA0980">
      <w:pPr>
        <w:pStyle w:val="Akapitzlist"/>
        <w:spacing w:after="0"/>
        <w:ind w:left="363"/>
        <w:rPr>
          <w:sz w:val="24"/>
          <w:szCs w:val="24"/>
        </w:rPr>
      </w:pPr>
    </w:p>
    <w:p w:rsidR="00807A1E" w:rsidRPr="00AA5BD3" w:rsidRDefault="00807A1E" w:rsidP="00FA0980">
      <w:pPr>
        <w:pStyle w:val="Akapitzlist"/>
        <w:numPr>
          <w:ilvl w:val="0"/>
          <w:numId w:val="2"/>
        </w:numPr>
        <w:spacing w:after="0"/>
        <w:ind w:left="363"/>
        <w:rPr>
          <w:b/>
          <w:sz w:val="24"/>
          <w:szCs w:val="24"/>
        </w:rPr>
      </w:pPr>
      <w:r w:rsidRPr="00AA5BD3">
        <w:rPr>
          <w:b/>
          <w:sz w:val="24"/>
          <w:szCs w:val="24"/>
        </w:rPr>
        <w:t>Informacja o sposobie porozumiewania się zamawiającego z wykonawcami oraz przekazywania oświadczeń i dokumentów, a także wskazania osób uprawnionych do porozumiewania się z wykonawcami</w:t>
      </w:r>
    </w:p>
    <w:p w:rsidR="00AA5BD3" w:rsidRPr="00AA5BD3" w:rsidRDefault="00AA5BD3" w:rsidP="00FA0980">
      <w:pPr>
        <w:pStyle w:val="Akapitzlist"/>
        <w:numPr>
          <w:ilvl w:val="0"/>
          <w:numId w:val="14"/>
        </w:numPr>
        <w:spacing w:after="0"/>
        <w:rPr>
          <w:sz w:val="24"/>
          <w:szCs w:val="24"/>
        </w:rPr>
      </w:pPr>
      <w:r w:rsidRPr="00AA5BD3">
        <w:rPr>
          <w:sz w:val="24"/>
          <w:szCs w:val="24"/>
        </w:rPr>
        <w:t>Informacja o sposobie porozumiewania się Zamawiającego z Wykonawcami:</w:t>
      </w:r>
    </w:p>
    <w:p w:rsidR="00AA5BD3" w:rsidRPr="00AA5BD3" w:rsidRDefault="00AA5BD3" w:rsidP="00FA0980">
      <w:pPr>
        <w:pStyle w:val="Tekstpodstawowy"/>
        <w:numPr>
          <w:ilvl w:val="0"/>
          <w:numId w:val="15"/>
        </w:numPr>
        <w:tabs>
          <w:tab w:val="left" w:pos="3204"/>
        </w:tabs>
        <w:rPr>
          <w:rFonts w:asciiTheme="minorHAnsi" w:hAnsiTheme="minorHAnsi"/>
          <w:b/>
          <w:szCs w:val="24"/>
        </w:rPr>
      </w:pPr>
      <w:r w:rsidRPr="00AA5BD3">
        <w:rPr>
          <w:rFonts w:asciiTheme="minorHAnsi" w:hAnsiTheme="minorHAnsi"/>
          <w:szCs w:val="24"/>
        </w:rPr>
        <w:t xml:space="preserve">Oświadczenia, wnioski, zawiadomienia oraz informacje zamawiający i wykonawcy </w:t>
      </w:r>
      <w:r w:rsidRPr="00AA5BD3">
        <w:rPr>
          <w:rFonts w:asciiTheme="minorHAnsi" w:hAnsiTheme="minorHAnsi"/>
          <w:b/>
          <w:szCs w:val="24"/>
          <w:u w:val="single"/>
        </w:rPr>
        <w:t>przekazują pisemnie.</w:t>
      </w:r>
      <w:r w:rsidRPr="00AA5BD3">
        <w:rPr>
          <w:rFonts w:asciiTheme="minorHAnsi" w:hAnsiTheme="minorHAnsi"/>
          <w:szCs w:val="24"/>
        </w:rPr>
        <w:t xml:space="preserve"> </w:t>
      </w:r>
      <w:r w:rsidRPr="00AA5BD3">
        <w:rPr>
          <w:rFonts w:asciiTheme="minorHAnsi" w:hAnsiTheme="minorHAnsi"/>
          <w:b/>
          <w:szCs w:val="24"/>
        </w:rPr>
        <w:t>Zamawiający dopuszcza możliwość przesłania ich faksem pod warunkiem, że każda ze stron na żądanie drugiej niezwłocznie potwierdzi fakt ich otrzymania.</w:t>
      </w:r>
    </w:p>
    <w:p w:rsidR="00AA5BD3" w:rsidRPr="00AA5BD3" w:rsidRDefault="00AA5BD3" w:rsidP="00FA0980">
      <w:pPr>
        <w:pStyle w:val="Tekstpodstawowy"/>
        <w:numPr>
          <w:ilvl w:val="0"/>
          <w:numId w:val="15"/>
        </w:numPr>
        <w:tabs>
          <w:tab w:val="left" w:pos="3204"/>
        </w:tabs>
        <w:rPr>
          <w:rFonts w:asciiTheme="minorHAnsi" w:hAnsiTheme="minorHAnsi"/>
          <w:szCs w:val="24"/>
        </w:rPr>
      </w:pPr>
      <w:r w:rsidRPr="00AA5BD3">
        <w:rPr>
          <w:rFonts w:asciiTheme="minorHAnsi" w:hAnsiTheme="minorHAnsi"/>
          <w:szCs w:val="24"/>
        </w:rPr>
        <w:t>Wyjaśnienie treści SIWZ są formułowane na piśmie, na wniosek (zapytanie) Wykonawcy. Zamawiający jest obowiązany niezwłocznie udzielić wyjaśnień jednak nie później niż na dwa dni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AA5BD3" w:rsidRPr="00AA5BD3" w:rsidRDefault="00AA5BD3" w:rsidP="00FA0980">
      <w:pPr>
        <w:pStyle w:val="Tekstpodstawowy"/>
        <w:numPr>
          <w:ilvl w:val="0"/>
          <w:numId w:val="15"/>
        </w:numPr>
        <w:tabs>
          <w:tab w:val="left" w:pos="3204"/>
        </w:tabs>
        <w:rPr>
          <w:rFonts w:asciiTheme="minorHAnsi" w:hAnsiTheme="minorHAnsi"/>
          <w:szCs w:val="24"/>
        </w:rPr>
      </w:pPr>
      <w:r w:rsidRPr="00AA5BD3">
        <w:rPr>
          <w:rFonts w:asciiTheme="minorHAnsi" w:hAnsiTheme="minorHAnsi"/>
          <w:szCs w:val="24"/>
        </w:rPr>
        <w:t xml:space="preserve">Jeżeli wniosek o wyjaśnienie treści specyfikacji istotnych warunków zamówienia wpłynął po upływie terminu składania wniosku, o którym mowa w pkt. b), lub </w:t>
      </w:r>
      <w:r w:rsidRPr="00AA5BD3">
        <w:rPr>
          <w:rFonts w:asciiTheme="minorHAnsi" w:hAnsiTheme="minorHAnsi"/>
          <w:szCs w:val="24"/>
        </w:rPr>
        <w:lastRenderedPageBreak/>
        <w:t>dotyczy udzielonych wyjaśnień, zamawiający może udzielić wyjaśnień albo pozostawić wniosek bez rozpoznania.</w:t>
      </w:r>
    </w:p>
    <w:p w:rsidR="00AA5BD3" w:rsidRPr="00AA5BD3" w:rsidRDefault="00AA5BD3" w:rsidP="00FA0980">
      <w:pPr>
        <w:pStyle w:val="Tekstpodstawowy"/>
        <w:numPr>
          <w:ilvl w:val="0"/>
          <w:numId w:val="15"/>
        </w:numPr>
        <w:tabs>
          <w:tab w:val="left" w:pos="3204"/>
        </w:tabs>
        <w:rPr>
          <w:rFonts w:asciiTheme="minorHAnsi" w:hAnsiTheme="minorHAnsi"/>
          <w:szCs w:val="24"/>
        </w:rPr>
      </w:pPr>
      <w:r w:rsidRPr="00AA5BD3">
        <w:rPr>
          <w:rFonts w:asciiTheme="minorHAnsi" w:hAnsiTheme="minorHAnsi"/>
          <w:szCs w:val="24"/>
        </w:rPr>
        <w:t>Zamawiający przekazuje treść zapytania wraz z wyjaśnieniami Wykonawcom, którym przekazał specyfikację istotnych warunków zamówienia, bez ujawnienia źródła zapytania oraz na stronie internetowej na której udostępniono SIWZ.</w:t>
      </w:r>
    </w:p>
    <w:p w:rsidR="00AA5BD3" w:rsidRPr="00AA5BD3" w:rsidRDefault="00AA5BD3" w:rsidP="00FA0980">
      <w:pPr>
        <w:pStyle w:val="Tekstpodstawowy"/>
        <w:numPr>
          <w:ilvl w:val="0"/>
          <w:numId w:val="15"/>
        </w:numPr>
        <w:tabs>
          <w:tab w:val="left" w:pos="3204"/>
        </w:tabs>
        <w:rPr>
          <w:rFonts w:asciiTheme="minorHAnsi" w:hAnsiTheme="minorHAnsi"/>
          <w:szCs w:val="24"/>
        </w:rPr>
      </w:pPr>
      <w:r w:rsidRPr="00AA5BD3">
        <w:rPr>
          <w:rFonts w:asciiTheme="minorHAnsi" w:hAnsiTheme="minorHAnsi"/>
          <w:szCs w:val="24"/>
        </w:rPr>
        <w:t>Zamawiający, informuje, iż w przypadku przedłużenia terminu składania ofert nie wpływa to na bieg terminu składania wniosku o którym mowa w pkt. b).</w:t>
      </w:r>
    </w:p>
    <w:p w:rsidR="00AA5BD3" w:rsidRPr="00AA5BD3" w:rsidRDefault="00AA5BD3" w:rsidP="00FA0980">
      <w:pPr>
        <w:pStyle w:val="Tekstpodstawowy"/>
        <w:numPr>
          <w:ilvl w:val="0"/>
          <w:numId w:val="15"/>
        </w:numPr>
        <w:tabs>
          <w:tab w:val="left" w:pos="3204"/>
        </w:tabs>
        <w:rPr>
          <w:rFonts w:asciiTheme="minorHAnsi" w:hAnsiTheme="minorHAnsi"/>
          <w:bCs/>
          <w:szCs w:val="24"/>
        </w:rPr>
      </w:pPr>
      <w:r w:rsidRPr="00AA5BD3">
        <w:rPr>
          <w:rFonts w:asciiTheme="minorHAnsi" w:hAnsiTheme="minorHAnsi"/>
          <w:szCs w:val="24"/>
        </w:rPr>
        <w:t>W uzasadnionych przypadkach Zamawiający może przed upływem terminu składania ofert zmienić treść specyfikacji istotnych warunków zamówienia. Dokonaną zmianę specyfikacji Zamawiający przekazuje niezwłocznie wszystkim wyko</w:t>
      </w:r>
      <w:r w:rsidRPr="00AA5BD3">
        <w:rPr>
          <w:rFonts w:asciiTheme="minorHAnsi" w:hAnsiTheme="minorHAnsi"/>
          <w:szCs w:val="24"/>
        </w:rPr>
        <w:softHyphen/>
        <w:t xml:space="preserve">nawcom, którym przekazano specyfikację istotnych warunków zamówienia, a także zamieszcza na stronie internetowej, na której udostępnił SIWZ. W przypadku gdy </w:t>
      </w:r>
      <w:r w:rsidRPr="00AA5BD3">
        <w:rPr>
          <w:rFonts w:asciiTheme="minorHAnsi" w:hAnsiTheme="minorHAnsi"/>
          <w:bCs/>
          <w:szCs w:val="24"/>
        </w:rPr>
        <w:t xml:space="preserve">zmiana treści specyfikacji istotnych warunków zamówienia prowadzi do zmiany treści ogłoszenia o zamówieniu, zamawiający zamieszcza ogłoszenie o zmianie ogłoszenia w BZP. </w:t>
      </w:r>
    </w:p>
    <w:p w:rsidR="00AA5BD3" w:rsidRPr="00AA5BD3" w:rsidRDefault="00AA5BD3" w:rsidP="00FA0980">
      <w:pPr>
        <w:pStyle w:val="Tekstpodstawowy"/>
        <w:numPr>
          <w:ilvl w:val="0"/>
          <w:numId w:val="15"/>
        </w:numPr>
        <w:tabs>
          <w:tab w:val="left" w:pos="3204"/>
        </w:tabs>
        <w:rPr>
          <w:rFonts w:asciiTheme="minorHAnsi" w:hAnsiTheme="minorHAnsi"/>
          <w:szCs w:val="24"/>
        </w:rPr>
      </w:pPr>
      <w:r w:rsidRPr="00140BF4">
        <w:rPr>
          <w:rFonts w:asciiTheme="minorHAnsi" w:hAnsiTheme="minorHAnsi"/>
          <w:szCs w:val="24"/>
        </w:rPr>
        <w:t>Osobą uprawnioną do porozumiewania się z Wykonawcami jest:</w:t>
      </w:r>
      <w:r w:rsidRPr="00AA5BD3">
        <w:rPr>
          <w:rFonts w:asciiTheme="minorHAnsi" w:hAnsiTheme="minorHAnsi"/>
          <w:b/>
          <w:szCs w:val="24"/>
        </w:rPr>
        <w:t xml:space="preserve"> </w:t>
      </w:r>
      <w:r w:rsidRPr="00AA5BD3">
        <w:rPr>
          <w:rFonts w:asciiTheme="minorHAnsi" w:hAnsiTheme="minorHAnsi"/>
          <w:szCs w:val="24"/>
        </w:rPr>
        <w:t>Krzysztof Piłatowicz, Gmina Nowy Duninów ul. Osiedlowa 1 tel. (024) 261-02-36  wew. 110 w godz. 8:00-14.00</w:t>
      </w:r>
    </w:p>
    <w:p w:rsidR="00AA5BD3" w:rsidRPr="00AA5BD3" w:rsidRDefault="00AA5BD3" w:rsidP="00FA0980">
      <w:pPr>
        <w:pStyle w:val="Tekstpodstawowy"/>
        <w:tabs>
          <w:tab w:val="left" w:pos="3204"/>
        </w:tabs>
        <w:ind w:left="1080"/>
        <w:rPr>
          <w:szCs w:val="24"/>
        </w:rPr>
      </w:pPr>
    </w:p>
    <w:p w:rsidR="00AA5BD3" w:rsidRPr="00AA5BD3" w:rsidRDefault="00AA5BD3" w:rsidP="00FA0980">
      <w:pPr>
        <w:pStyle w:val="Akapitzlist"/>
        <w:numPr>
          <w:ilvl w:val="0"/>
          <w:numId w:val="14"/>
        </w:numPr>
        <w:spacing w:after="0"/>
        <w:rPr>
          <w:sz w:val="24"/>
          <w:szCs w:val="24"/>
        </w:rPr>
      </w:pPr>
      <w:r w:rsidRPr="00AA5BD3">
        <w:rPr>
          <w:sz w:val="24"/>
          <w:szCs w:val="24"/>
        </w:rPr>
        <w:t>Przekazywanie oświadczeń lub dokumentów:</w:t>
      </w:r>
    </w:p>
    <w:p w:rsidR="00AA5BD3" w:rsidRPr="00AA5BD3" w:rsidRDefault="00AA5BD3" w:rsidP="00FA0980">
      <w:pPr>
        <w:pStyle w:val="Akapitzlist"/>
        <w:numPr>
          <w:ilvl w:val="0"/>
          <w:numId w:val="16"/>
        </w:numPr>
        <w:spacing w:after="0"/>
        <w:rPr>
          <w:sz w:val="24"/>
          <w:szCs w:val="24"/>
        </w:rPr>
      </w:pPr>
      <w:r w:rsidRPr="00AA5BD3">
        <w:rPr>
          <w:sz w:val="24"/>
          <w:szCs w:val="24"/>
        </w:rPr>
        <w:t>Wymagane oświadczenia i dokumenty należy składać zgodnie z opisem pkt</w:t>
      </w:r>
      <w:r w:rsidRPr="00AA5BD3">
        <w:rPr>
          <w:color w:val="FF6600"/>
          <w:sz w:val="24"/>
          <w:szCs w:val="24"/>
        </w:rPr>
        <w:t xml:space="preserve">. </w:t>
      </w:r>
      <w:r w:rsidRPr="00AA5BD3">
        <w:rPr>
          <w:sz w:val="24"/>
          <w:szCs w:val="24"/>
        </w:rPr>
        <w:t xml:space="preserve">XI </w:t>
      </w:r>
      <w:proofErr w:type="spellStart"/>
      <w:r w:rsidRPr="00AA5BD3">
        <w:rPr>
          <w:sz w:val="24"/>
          <w:szCs w:val="24"/>
        </w:rPr>
        <w:t>ppkt</w:t>
      </w:r>
      <w:proofErr w:type="spellEnd"/>
      <w:r w:rsidRPr="00AA5BD3">
        <w:rPr>
          <w:sz w:val="24"/>
          <w:szCs w:val="24"/>
        </w:rPr>
        <w:t>. 9 SIWZ.</w:t>
      </w:r>
    </w:p>
    <w:p w:rsidR="00AA5BD3" w:rsidRPr="00AA5BD3" w:rsidRDefault="00AA5BD3" w:rsidP="00FA0980">
      <w:pPr>
        <w:pStyle w:val="Akapitzlist"/>
        <w:numPr>
          <w:ilvl w:val="0"/>
          <w:numId w:val="16"/>
        </w:numPr>
        <w:spacing w:after="0"/>
        <w:rPr>
          <w:b/>
          <w:sz w:val="24"/>
          <w:szCs w:val="24"/>
        </w:rPr>
      </w:pPr>
      <w:r w:rsidRPr="00AA5BD3">
        <w:rPr>
          <w:sz w:val="24"/>
          <w:szCs w:val="24"/>
        </w:rPr>
        <w:t xml:space="preserve">W przypadku gdy Wykonawcy w określonym terminie nie złożyli oświadczeń lub dokumentów, o których mowa w art. 25 ust. 1, lub którzy nie złożyli pełnomocnictw, albo którzy wymagane przez Zamawiającego oświadczenia i dokumenty, o których mowa w art. 25 ust.1 zawierające błędy lub którzy złożyli wadliwe pełnomocnictwo,  Zamawiający wzywa wykonawców do ich uzupełnienia w wyznaczonym terminie, chyba że mimo ich uzupełnienia oferta wykonawcy podlega odrzuceniu lub konieczne byłoby unieważnienie postępowania. Złożone na wezwanie Zamawiającego oświadczenia lub dokumenty powinny potwierdzać spełnianie przez wykonawcę warunków udziału w postępowaniu oraz spełnione przez oferowane roboty budowlane wymagań określonych przez Zamawiającego, nie później niż w dniu, w którym upłynął termin składania ofert. </w:t>
      </w:r>
      <w:r w:rsidRPr="00AA5BD3">
        <w:rPr>
          <w:b/>
          <w:sz w:val="24"/>
          <w:szCs w:val="24"/>
        </w:rPr>
        <w:t xml:space="preserve">Wykonawca, na wezwanie Zamawiającego do uzupełnienia oferty składa w/w dokumenty i oświadczenie w terminie wyznaczonym przez Zamawiającego zgodnie z opisem pkt. XII ppkt.9 oraz odpowiednio w tym zakresie </w:t>
      </w:r>
      <w:proofErr w:type="spellStart"/>
      <w:r w:rsidRPr="00AA5BD3">
        <w:rPr>
          <w:b/>
          <w:sz w:val="24"/>
          <w:szCs w:val="24"/>
        </w:rPr>
        <w:t>wg</w:t>
      </w:r>
      <w:proofErr w:type="spellEnd"/>
      <w:r w:rsidRPr="00AA5BD3">
        <w:rPr>
          <w:b/>
          <w:sz w:val="24"/>
          <w:szCs w:val="24"/>
        </w:rPr>
        <w:t>. opisu pkt. XIII SIWZ.</w:t>
      </w:r>
    </w:p>
    <w:p w:rsidR="00AA5BD3" w:rsidRPr="00AA5BD3" w:rsidRDefault="00AA5BD3" w:rsidP="00FA0980">
      <w:pPr>
        <w:pStyle w:val="Akapitzlist"/>
        <w:spacing w:after="0"/>
        <w:rPr>
          <w:sz w:val="24"/>
          <w:szCs w:val="24"/>
        </w:rPr>
      </w:pPr>
    </w:p>
    <w:p w:rsidR="00807A1E" w:rsidRPr="00242A0E" w:rsidRDefault="00807A1E" w:rsidP="00FA0980">
      <w:pPr>
        <w:pStyle w:val="Akapitzlist"/>
        <w:numPr>
          <w:ilvl w:val="0"/>
          <w:numId w:val="2"/>
        </w:numPr>
        <w:spacing w:after="0"/>
        <w:ind w:left="363"/>
        <w:rPr>
          <w:b/>
          <w:sz w:val="24"/>
          <w:szCs w:val="24"/>
        </w:rPr>
      </w:pPr>
      <w:r w:rsidRPr="00242A0E">
        <w:rPr>
          <w:b/>
          <w:sz w:val="24"/>
          <w:szCs w:val="24"/>
        </w:rPr>
        <w:t>Wadium</w:t>
      </w:r>
    </w:p>
    <w:p w:rsidR="00242A0E" w:rsidRPr="00242A0E" w:rsidRDefault="00242A0E" w:rsidP="00242A0E">
      <w:pPr>
        <w:pStyle w:val="Tekstpodstawowy"/>
        <w:widowControl w:val="0"/>
        <w:numPr>
          <w:ilvl w:val="0"/>
          <w:numId w:val="78"/>
        </w:numPr>
        <w:tabs>
          <w:tab w:val="clear" w:pos="786"/>
          <w:tab w:val="num" w:pos="360"/>
          <w:tab w:val="left" w:pos="4320"/>
        </w:tabs>
        <w:ind w:left="720"/>
        <w:rPr>
          <w:rFonts w:asciiTheme="minorHAnsi" w:hAnsiTheme="minorHAnsi"/>
          <w:b/>
          <w:szCs w:val="24"/>
        </w:rPr>
      </w:pPr>
      <w:r w:rsidRPr="00242A0E">
        <w:rPr>
          <w:rFonts w:asciiTheme="minorHAnsi" w:hAnsiTheme="minorHAnsi"/>
          <w:szCs w:val="24"/>
        </w:rPr>
        <w:t xml:space="preserve">Oferta winna być zabezpieczona wadium w wysokości </w:t>
      </w:r>
      <w:r w:rsidRPr="00242A0E">
        <w:rPr>
          <w:rFonts w:asciiTheme="minorHAnsi" w:hAnsiTheme="minorHAnsi"/>
          <w:b/>
          <w:szCs w:val="24"/>
        </w:rPr>
        <w:t>1 500,00 zł.</w:t>
      </w:r>
      <w:r w:rsidRPr="00242A0E">
        <w:rPr>
          <w:rFonts w:asciiTheme="minorHAnsi" w:hAnsiTheme="minorHAnsi"/>
          <w:szCs w:val="24"/>
        </w:rPr>
        <w:t xml:space="preserve"> </w:t>
      </w:r>
      <w:r w:rsidRPr="00242A0E">
        <w:rPr>
          <w:rFonts w:asciiTheme="minorHAnsi" w:hAnsiTheme="minorHAnsi"/>
          <w:b/>
          <w:szCs w:val="24"/>
        </w:rPr>
        <w:t>słownie: tysiąc pięćset złotych.</w:t>
      </w:r>
    </w:p>
    <w:p w:rsidR="00242A0E" w:rsidRPr="00242A0E" w:rsidRDefault="00242A0E" w:rsidP="00242A0E">
      <w:pPr>
        <w:pStyle w:val="Tekstpodstawowy"/>
        <w:widowControl w:val="0"/>
        <w:numPr>
          <w:ilvl w:val="0"/>
          <w:numId w:val="78"/>
        </w:numPr>
        <w:tabs>
          <w:tab w:val="clear" w:pos="786"/>
          <w:tab w:val="num" w:pos="360"/>
          <w:tab w:val="left" w:pos="4320"/>
        </w:tabs>
        <w:ind w:left="720"/>
        <w:rPr>
          <w:rFonts w:asciiTheme="minorHAnsi" w:hAnsiTheme="minorHAnsi"/>
          <w:szCs w:val="24"/>
        </w:rPr>
      </w:pPr>
      <w:r w:rsidRPr="00242A0E">
        <w:rPr>
          <w:rFonts w:asciiTheme="minorHAnsi" w:hAnsiTheme="minorHAnsi"/>
          <w:szCs w:val="24"/>
        </w:rPr>
        <w:t xml:space="preserve">Wadium należy wnieść najpóźniej w terminie wyznaczonym na złożenie oferty tj. do dnia </w:t>
      </w:r>
      <w:r w:rsidRPr="00242A0E">
        <w:rPr>
          <w:rFonts w:asciiTheme="minorHAnsi" w:hAnsiTheme="minorHAnsi"/>
          <w:b/>
          <w:szCs w:val="24"/>
        </w:rPr>
        <w:t>21.04.2011</w:t>
      </w:r>
      <w:r w:rsidRPr="00242A0E">
        <w:rPr>
          <w:rFonts w:asciiTheme="minorHAnsi" w:hAnsiTheme="minorHAnsi"/>
          <w:b/>
          <w:color w:val="FF6600"/>
          <w:szCs w:val="24"/>
        </w:rPr>
        <w:t xml:space="preserve"> </w:t>
      </w:r>
      <w:r w:rsidRPr="00242A0E">
        <w:rPr>
          <w:rFonts w:asciiTheme="minorHAnsi" w:hAnsiTheme="minorHAnsi"/>
          <w:b/>
          <w:szCs w:val="24"/>
        </w:rPr>
        <w:t xml:space="preserve">roku, godz. 10:00 </w:t>
      </w:r>
    </w:p>
    <w:p w:rsidR="00242A0E" w:rsidRPr="00242A0E" w:rsidRDefault="00242A0E" w:rsidP="00242A0E">
      <w:pPr>
        <w:pStyle w:val="Tekstpodstawowy"/>
        <w:widowControl w:val="0"/>
        <w:numPr>
          <w:ilvl w:val="0"/>
          <w:numId w:val="78"/>
        </w:numPr>
        <w:tabs>
          <w:tab w:val="clear" w:pos="786"/>
          <w:tab w:val="num" w:pos="360"/>
          <w:tab w:val="left" w:pos="4320"/>
        </w:tabs>
        <w:ind w:left="720"/>
        <w:rPr>
          <w:rFonts w:asciiTheme="minorHAnsi" w:hAnsiTheme="minorHAnsi"/>
          <w:szCs w:val="24"/>
        </w:rPr>
      </w:pPr>
      <w:r w:rsidRPr="00242A0E">
        <w:rPr>
          <w:rFonts w:asciiTheme="minorHAnsi" w:hAnsiTheme="minorHAnsi"/>
          <w:szCs w:val="24"/>
        </w:rPr>
        <w:t>Wykonawca może wnieść wadium w:</w:t>
      </w:r>
    </w:p>
    <w:p w:rsidR="00242A0E" w:rsidRPr="00242A0E" w:rsidRDefault="00242A0E" w:rsidP="00242A0E">
      <w:pPr>
        <w:pStyle w:val="Tekstpodstawowy"/>
        <w:widowControl w:val="0"/>
        <w:numPr>
          <w:ilvl w:val="0"/>
          <w:numId w:val="52"/>
        </w:numPr>
        <w:tabs>
          <w:tab w:val="clear" w:pos="360"/>
          <w:tab w:val="num" w:pos="0"/>
        </w:tabs>
        <w:ind w:left="1069"/>
        <w:rPr>
          <w:rFonts w:asciiTheme="minorHAnsi" w:hAnsiTheme="minorHAnsi"/>
          <w:szCs w:val="24"/>
        </w:rPr>
      </w:pPr>
      <w:r w:rsidRPr="00242A0E">
        <w:rPr>
          <w:rFonts w:asciiTheme="minorHAnsi" w:hAnsiTheme="minorHAnsi"/>
          <w:szCs w:val="24"/>
        </w:rPr>
        <w:t>pieniądzu,</w:t>
      </w:r>
    </w:p>
    <w:p w:rsidR="00242A0E" w:rsidRPr="00242A0E" w:rsidRDefault="00242A0E" w:rsidP="00242A0E">
      <w:pPr>
        <w:pStyle w:val="Tekstpodstawowy"/>
        <w:widowControl w:val="0"/>
        <w:numPr>
          <w:ilvl w:val="0"/>
          <w:numId w:val="52"/>
        </w:numPr>
        <w:tabs>
          <w:tab w:val="clear" w:pos="360"/>
          <w:tab w:val="num" w:pos="0"/>
        </w:tabs>
        <w:ind w:left="1069"/>
        <w:rPr>
          <w:rFonts w:asciiTheme="minorHAnsi" w:hAnsiTheme="minorHAnsi"/>
          <w:szCs w:val="24"/>
        </w:rPr>
      </w:pPr>
      <w:r w:rsidRPr="00242A0E">
        <w:rPr>
          <w:rFonts w:asciiTheme="minorHAnsi" w:hAnsiTheme="minorHAnsi"/>
          <w:szCs w:val="24"/>
        </w:rPr>
        <w:t>poręczeniach bankowych lub poręczeniach spółdzielczej kasy oszczędnościowo-</w:t>
      </w:r>
      <w:r w:rsidRPr="00242A0E">
        <w:rPr>
          <w:rFonts w:asciiTheme="minorHAnsi" w:hAnsiTheme="minorHAnsi"/>
          <w:szCs w:val="24"/>
        </w:rPr>
        <w:lastRenderedPageBreak/>
        <w:t>kredytowej, z tym że poręczenie kasy jest zawsze poręczeniem pieniężnym,</w:t>
      </w:r>
    </w:p>
    <w:p w:rsidR="00242A0E" w:rsidRPr="00242A0E" w:rsidRDefault="00242A0E" w:rsidP="00242A0E">
      <w:pPr>
        <w:pStyle w:val="Tekstpodstawowy"/>
        <w:widowControl w:val="0"/>
        <w:numPr>
          <w:ilvl w:val="0"/>
          <w:numId w:val="52"/>
        </w:numPr>
        <w:tabs>
          <w:tab w:val="clear" w:pos="360"/>
          <w:tab w:val="num" w:pos="0"/>
        </w:tabs>
        <w:ind w:left="1069"/>
        <w:rPr>
          <w:rFonts w:asciiTheme="minorHAnsi" w:hAnsiTheme="minorHAnsi"/>
          <w:szCs w:val="24"/>
        </w:rPr>
      </w:pPr>
      <w:r w:rsidRPr="00242A0E">
        <w:rPr>
          <w:rFonts w:asciiTheme="minorHAnsi" w:hAnsiTheme="minorHAnsi"/>
          <w:szCs w:val="24"/>
        </w:rPr>
        <w:t>gwarancjach bankowych,</w:t>
      </w:r>
    </w:p>
    <w:p w:rsidR="00242A0E" w:rsidRPr="00242A0E" w:rsidRDefault="00242A0E" w:rsidP="00242A0E">
      <w:pPr>
        <w:pStyle w:val="Tekstpodstawowy"/>
        <w:widowControl w:val="0"/>
        <w:numPr>
          <w:ilvl w:val="0"/>
          <w:numId w:val="52"/>
        </w:numPr>
        <w:tabs>
          <w:tab w:val="clear" w:pos="360"/>
          <w:tab w:val="num" w:pos="0"/>
        </w:tabs>
        <w:ind w:left="1069"/>
        <w:rPr>
          <w:rFonts w:asciiTheme="minorHAnsi" w:hAnsiTheme="minorHAnsi"/>
          <w:szCs w:val="24"/>
        </w:rPr>
      </w:pPr>
      <w:r w:rsidRPr="00242A0E">
        <w:rPr>
          <w:rFonts w:asciiTheme="minorHAnsi" w:hAnsiTheme="minorHAnsi"/>
          <w:szCs w:val="24"/>
        </w:rPr>
        <w:t>gwarancjach ubezpieczeniowych,</w:t>
      </w:r>
    </w:p>
    <w:p w:rsidR="00242A0E" w:rsidRPr="00242A0E" w:rsidRDefault="00242A0E" w:rsidP="00242A0E">
      <w:pPr>
        <w:pStyle w:val="Tekstpodstawowy"/>
        <w:widowControl w:val="0"/>
        <w:numPr>
          <w:ilvl w:val="0"/>
          <w:numId w:val="52"/>
        </w:numPr>
        <w:tabs>
          <w:tab w:val="clear" w:pos="360"/>
          <w:tab w:val="num" w:pos="0"/>
        </w:tabs>
        <w:ind w:left="1069"/>
        <w:rPr>
          <w:rFonts w:asciiTheme="minorHAnsi" w:hAnsiTheme="minorHAnsi"/>
          <w:szCs w:val="24"/>
        </w:rPr>
      </w:pPr>
      <w:r w:rsidRPr="00242A0E">
        <w:rPr>
          <w:rFonts w:asciiTheme="minorHAnsi" w:hAnsiTheme="minorHAnsi"/>
          <w:szCs w:val="24"/>
        </w:rPr>
        <w:t>poręczeniach udzielanych przez podmioty, o których mowa w art. 6b ust. 5 pkt. 2 ustawy z dnia 9 listopada 2000 r. o utworzeniu Polskiej Agencji Rozwoju Przedsiębiorczości (</w:t>
      </w:r>
      <w:proofErr w:type="spellStart"/>
      <w:r w:rsidRPr="00242A0E">
        <w:rPr>
          <w:rFonts w:asciiTheme="minorHAnsi" w:hAnsiTheme="minorHAnsi"/>
          <w:szCs w:val="24"/>
        </w:rPr>
        <w:t>Dz.U</w:t>
      </w:r>
      <w:proofErr w:type="spellEnd"/>
      <w:r w:rsidRPr="00242A0E">
        <w:rPr>
          <w:rFonts w:asciiTheme="minorHAnsi" w:hAnsiTheme="minorHAnsi"/>
          <w:szCs w:val="24"/>
        </w:rPr>
        <w:t>. z 2007 r. Nr 42, poz. 275).</w:t>
      </w:r>
    </w:p>
    <w:p w:rsidR="00242A0E" w:rsidRPr="00242A0E" w:rsidRDefault="00242A0E" w:rsidP="00242A0E">
      <w:pPr>
        <w:widowControl w:val="0"/>
        <w:numPr>
          <w:ilvl w:val="0"/>
          <w:numId w:val="78"/>
        </w:numPr>
        <w:tabs>
          <w:tab w:val="clear" w:pos="786"/>
          <w:tab w:val="num" w:pos="360"/>
          <w:tab w:val="left" w:pos="4254"/>
        </w:tabs>
        <w:suppressAutoHyphens/>
        <w:spacing w:after="0" w:line="240" w:lineRule="auto"/>
        <w:ind w:left="709" w:hanging="425"/>
        <w:jc w:val="both"/>
        <w:rPr>
          <w:sz w:val="24"/>
          <w:szCs w:val="24"/>
        </w:rPr>
      </w:pPr>
      <w:r w:rsidRPr="00242A0E">
        <w:rPr>
          <w:b/>
          <w:sz w:val="24"/>
          <w:szCs w:val="24"/>
        </w:rPr>
        <w:t>W przypadku wnoszenia wadium w pieniądzu</w:t>
      </w:r>
      <w:r w:rsidRPr="00242A0E">
        <w:rPr>
          <w:sz w:val="24"/>
          <w:szCs w:val="24"/>
        </w:rPr>
        <w:t xml:space="preserve"> </w:t>
      </w:r>
      <w:r w:rsidRPr="00242A0E">
        <w:rPr>
          <w:sz w:val="24"/>
          <w:szCs w:val="24"/>
          <w:u w:val="single"/>
        </w:rPr>
        <w:t>Wykonawca jest zobowiązany wpłacić wadium przelewem</w:t>
      </w:r>
      <w:r w:rsidRPr="00242A0E">
        <w:rPr>
          <w:sz w:val="24"/>
          <w:szCs w:val="24"/>
        </w:rPr>
        <w:t xml:space="preserve"> na rachunek: 34 9012 0004 0000 1443 2001 0001</w:t>
      </w:r>
      <w:r w:rsidRPr="00242A0E">
        <w:rPr>
          <w:b/>
          <w:sz w:val="24"/>
          <w:szCs w:val="24"/>
        </w:rPr>
        <w:t xml:space="preserve"> </w:t>
      </w:r>
      <w:r w:rsidRPr="00242A0E">
        <w:rPr>
          <w:sz w:val="24"/>
          <w:szCs w:val="24"/>
        </w:rPr>
        <w:t xml:space="preserve">(o ile jest to możliwe Zamawiający prosi o dołączenie do oferty kserokopii przelewu). Za skuteczne wniesienie wadium w pieniądzu Zamawiający uważa wadium, które </w:t>
      </w:r>
      <w:r w:rsidRPr="00242A0E">
        <w:rPr>
          <w:sz w:val="24"/>
          <w:szCs w:val="24"/>
        </w:rPr>
        <w:br/>
        <w:t>w wyznaczonym terminie składania ofert znajduje się na wskazanym rachunku bankowym Zamawiającego.</w:t>
      </w:r>
    </w:p>
    <w:p w:rsidR="00242A0E" w:rsidRPr="00242A0E" w:rsidRDefault="00242A0E" w:rsidP="00242A0E">
      <w:pPr>
        <w:widowControl w:val="0"/>
        <w:numPr>
          <w:ilvl w:val="0"/>
          <w:numId w:val="78"/>
        </w:numPr>
        <w:tabs>
          <w:tab w:val="clear" w:pos="786"/>
          <w:tab w:val="num" w:pos="360"/>
          <w:tab w:val="left" w:pos="4254"/>
        </w:tabs>
        <w:suppressAutoHyphens/>
        <w:spacing w:after="0" w:line="240" w:lineRule="auto"/>
        <w:ind w:left="709" w:hanging="425"/>
        <w:jc w:val="both"/>
        <w:rPr>
          <w:sz w:val="24"/>
          <w:szCs w:val="24"/>
        </w:rPr>
      </w:pPr>
      <w:r w:rsidRPr="00242A0E">
        <w:rPr>
          <w:sz w:val="24"/>
          <w:szCs w:val="24"/>
        </w:rPr>
        <w:t>Wadium wniesione w pieniądzu zamawiający przechowuje na rachunku bankowym.</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b/>
          <w:szCs w:val="24"/>
        </w:rPr>
      </w:pPr>
      <w:r w:rsidRPr="00242A0E">
        <w:rPr>
          <w:rFonts w:asciiTheme="minorHAnsi" w:hAnsiTheme="minorHAnsi"/>
          <w:b/>
          <w:szCs w:val="24"/>
        </w:rPr>
        <w:t>W przypadku wadium wnoszonego w innej formie niż w pieniądzu, wykonawca załączy do oferty oryginał dokumentu</w:t>
      </w:r>
      <w:r w:rsidRPr="00242A0E">
        <w:rPr>
          <w:rFonts w:asciiTheme="minorHAnsi" w:hAnsiTheme="minorHAnsi"/>
          <w:szCs w:val="24"/>
        </w:rPr>
        <w:t xml:space="preserve">. </w:t>
      </w:r>
      <w:r w:rsidRPr="00242A0E">
        <w:rPr>
          <w:rFonts w:asciiTheme="minorHAnsi" w:hAnsiTheme="minorHAnsi"/>
          <w:b/>
          <w:szCs w:val="24"/>
        </w:rPr>
        <w:t>Z treści dokumentu (gwarancji, poręczenia)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Oferta nie zabezpieczona akceptowaną formą wadium spowoduje wykluczenie wykonawcę.</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 xml:space="preserve">Zamawiający zwraca wadium wszystkim wykonawcom niezwłocznie po wyborze oferty najkorzystniejszej lub unieważnieniu postępowania z wyjątkiem wykonawcy, którego oferta została wybrana jako najkorzystniejsza, z zastrzeżeniem pkt. 11. </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Zamawiający zwraca wadium wykonawcy, którego oferta została wybrana jako najkorzystniejsza niezwłocznie po zawarciu umowy w sprawie zamówienia publicznego oraz wniesieniu zabezpieczenia należytego wykonania umowy.</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 xml:space="preserve">Zamawiający z zastrzeżeniem pkt. 11 zwraca niezwłocznie wadium </w:t>
      </w:r>
      <w:r w:rsidRPr="00242A0E">
        <w:rPr>
          <w:rFonts w:asciiTheme="minorHAnsi" w:hAnsiTheme="minorHAnsi"/>
          <w:szCs w:val="24"/>
          <w:u w:val="single"/>
        </w:rPr>
        <w:t xml:space="preserve">na wniosek wykonawcy, </w:t>
      </w:r>
      <w:r w:rsidRPr="00242A0E">
        <w:rPr>
          <w:rFonts w:asciiTheme="minorHAnsi" w:hAnsiTheme="minorHAnsi"/>
          <w:szCs w:val="24"/>
        </w:rPr>
        <w:t xml:space="preserve">który wycofał ofertę przed upływem terminu składania ofert. </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Zamawiający zatrzymuje wadium wraz z odsetkami, jeżeli wykonawca w odpowiedzi na wezwanie, o którym mowa w art. 26 ust. 3, nie złożył dokumentów lub oświadczeń, o których mowa w art. 25 ust. 1, lub pełnomocnictw, chyba że udowodni, że wynika to z przyczyn nie leżących po jego stronie.</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 xml:space="preserve">Zamawiający żąda ponownego wniesienia wadium przez wykonawcę, któremu zwrócono wadium na podstawie ww. pkt. 8, jeżeli w wyniku ostatecznego rozstrzygnięcia protestu jego oferta została wybrana jako najkorzystniejsza. Wykonawca wnosi wadium w terminie określonym przez zamawiającego. </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Jeżeli wadium wniesiono w pieniądzu, zamawiający zwraca je wraz z odsetkami wynikającymi z umowy rachunku bankowego, na którym było ono przechowywane, pomniejszone o koszty prowadzenia rachunku banko</w:t>
      </w:r>
      <w:r w:rsidRPr="00242A0E">
        <w:rPr>
          <w:rFonts w:asciiTheme="minorHAnsi" w:hAnsiTheme="minorHAnsi"/>
          <w:szCs w:val="24"/>
        </w:rPr>
        <w:softHyphen/>
        <w:t xml:space="preserve">wego oraz prowizji bankowej za przelew pieniędzy na rachunek bankowy wskazany przez wykonawcę. </w:t>
      </w:r>
    </w:p>
    <w:p w:rsidR="00242A0E" w:rsidRPr="00242A0E" w:rsidRDefault="00242A0E" w:rsidP="00242A0E">
      <w:pPr>
        <w:pStyle w:val="Tekstpodstawowy"/>
        <w:widowControl w:val="0"/>
        <w:numPr>
          <w:ilvl w:val="0"/>
          <w:numId w:val="78"/>
        </w:numPr>
        <w:tabs>
          <w:tab w:val="clear" w:pos="786"/>
          <w:tab w:val="num" w:pos="360"/>
          <w:tab w:val="left" w:pos="4254"/>
          <w:tab w:val="left" w:pos="4295"/>
        </w:tabs>
        <w:ind w:left="709" w:hanging="425"/>
        <w:rPr>
          <w:rFonts w:asciiTheme="minorHAnsi" w:hAnsiTheme="minorHAnsi"/>
          <w:szCs w:val="24"/>
        </w:rPr>
      </w:pPr>
      <w:r w:rsidRPr="00242A0E">
        <w:rPr>
          <w:rFonts w:asciiTheme="minorHAnsi" w:hAnsiTheme="minorHAnsi"/>
          <w:szCs w:val="24"/>
        </w:rPr>
        <w:t>Zamawiający zatrzymuje wadium wraz z odsetkami, jeżeli wykonawca, którego oferta została wybrana:</w:t>
      </w:r>
    </w:p>
    <w:p w:rsidR="00242A0E" w:rsidRPr="00242A0E" w:rsidRDefault="00242A0E" w:rsidP="00242A0E">
      <w:pPr>
        <w:pStyle w:val="pkt"/>
        <w:spacing w:before="0" w:after="0"/>
        <w:ind w:left="1003"/>
        <w:rPr>
          <w:rFonts w:asciiTheme="minorHAnsi" w:hAnsiTheme="minorHAnsi"/>
          <w:szCs w:val="24"/>
        </w:rPr>
      </w:pPr>
      <w:r w:rsidRPr="00242A0E">
        <w:rPr>
          <w:rFonts w:asciiTheme="minorHAnsi" w:hAnsiTheme="minorHAnsi"/>
          <w:szCs w:val="24"/>
        </w:rPr>
        <w:t>1) odmówił podpisania umowy w sprawie zamówienia publicznego na warunkach określonych w ofercie;</w:t>
      </w:r>
    </w:p>
    <w:p w:rsidR="00242A0E" w:rsidRPr="00242A0E" w:rsidRDefault="00242A0E" w:rsidP="00242A0E">
      <w:pPr>
        <w:pStyle w:val="pkt"/>
        <w:spacing w:before="0" w:after="0"/>
        <w:ind w:left="1003"/>
        <w:rPr>
          <w:rFonts w:asciiTheme="minorHAnsi" w:hAnsiTheme="minorHAnsi"/>
          <w:szCs w:val="24"/>
        </w:rPr>
      </w:pPr>
      <w:r w:rsidRPr="00242A0E">
        <w:rPr>
          <w:rFonts w:asciiTheme="minorHAnsi" w:hAnsiTheme="minorHAnsi"/>
          <w:szCs w:val="24"/>
        </w:rPr>
        <w:t>2) nie wniósł wymaganego zabezpieczenia należytego wyko</w:t>
      </w:r>
      <w:r w:rsidRPr="00242A0E">
        <w:rPr>
          <w:rFonts w:asciiTheme="minorHAnsi" w:hAnsiTheme="minorHAnsi"/>
          <w:szCs w:val="24"/>
        </w:rPr>
        <w:softHyphen/>
        <w:t>nania umowy;</w:t>
      </w:r>
    </w:p>
    <w:p w:rsidR="00242A0E" w:rsidRPr="00242A0E" w:rsidRDefault="00242A0E" w:rsidP="00242A0E">
      <w:pPr>
        <w:pStyle w:val="pkt"/>
        <w:spacing w:before="0" w:after="0"/>
        <w:ind w:left="1003"/>
        <w:rPr>
          <w:rFonts w:asciiTheme="minorHAnsi" w:hAnsiTheme="minorHAnsi"/>
          <w:szCs w:val="24"/>
        </w:rPr>
      </w:pPr>
      <w:r w:rsidRPr="00242A0E">
        <w:rPr>
          <w:rFonts w:asciiTheme="minorHAnsi" w:hAnsiTheme="minorHAnsi"/>
          <w:szCs w:val="24"/>
        </w:rPr>
        <w:lastRenderedPageBreak/>
        <w:t>3) zawarcie umowy w sprawie zamówienia publicznego stało się niemożliwe z przyczyn leżących po stronie wykonawcy.</w:t>
      </w:r>
    </w:p>
    <w:p w:rsidR="00AA5BD3" w:rsidRPr="00AA5BD3" w:rsidRDefault="00AA5BD3" w:rsidP="00FA0980">
      <w:pPr>
        <w:pStyle w:val="Akapitzlist"/>
        <w:spacing w:after="0"/>
        <w:ind w:left="363"/>
        <w:rPr>
          <w:sz w:val="24"/>
          <w:szCs w:val="24"/>
        </w:rPr>
      </w:pPr>
    </w:p>
    <w:p w:rsidR="00807A1E" w:rsidRPr="00AA5BD3" w:rsidRDefault="00807A1E" w:rsidP="00FA0980">
      <w:pPr>
        <w:pStyle w:val="Akapitzlist"/>
        <w:numPr>
          <w:ilvl w:val="0"/>
          <w:numId w:val="2"/>
        </w:numPr>
        <w:spacing w:after="0"/>
        <w:ind w:left="363"/>
        <w:rPr>
          <w:b/>
          <w:sz w:val="24"/>
          <w:szCs w:val="24"/>
        </w:rPr>
      </w:pPr>
      <w:r w:rsidRPr="00AA5BD3">
        <w:rPr>
          <w:b/>
          <w:sz w:val="24"/>
          <w:szCs w:val="24"/>
        </w:rPr>
        <w:t>Termin związania z ofertą</w:t>
      </w:r>
    </w:p>
    <w:p w:rsidR="00AA5BD3" w:rsidRPr="00AA5BD3" w:rsidRDefault="00AA5BD3" w:rsidP="00FA0980">
      <w:pPr>
        <w:pStyle w:val="Tekstpodstawowy"/>
        <w:numPr>
          <w:ilvl w:val="0"/>
          <w:numId w:val="17"/>
        </w:numPr>
        <w:jc w:val="left"/>
        <w:rPr>
          <w:rFonts w:asciiTheme="minorHAnsi" w:hAnsiTheme="minorHAnsi"/>
          <w:szCs w:val="24"/>
        </w:rPr>
      </w:pPr>
      <w:r w:rsidRPr="00AA5BD3">
        <w:rPr>
          <w:rFonts w:asciiTheme="minorHAnsi" w:hAnsiTheme="minorHAnsi"/>
          <w:szCs w:val="24"/>
        </w:rPr>
        <w:t xml:space="preserve">Termin związania ofertą wynosi 30 dni. Bieg terminu związania ofertą rozpoczyna się wraz z upływem terminu składania ofert. </w:t>
      </w:r>
    </w:p>
    <w:p w:rsidR="00AA5BD3" w:rsidRPr="00AA5BD3" w:rsidRDefault="00AA5BD3" w:rsidP="00FA0980">
      <w:pPr>
        <w:pStyle w:val="Tekstpodstawowy"/>
        <w:numPr>
          <w:ilvl w:val="0"/>
          <w:numId w:val="17"/>
        </w:numPr>
        <w:jc w:val="left"/>
        <w:rPr>
          <w:rFonts w:asciiTheme="minorHAnsi" w:hAnsiTheme="minorHAnsi"/>
          <w:bCs/>
          <w:szCs w:val="24"/>
        </w:rPr>
      </w:pPr>
      <w:r w:rsidRPr="00AA5BD3">
        <w:rPr>
          <w:rFonts w:asciiTheme="minorHAnsi" w:hAnsiTheme="minorHAnsi"/>
          <w:bCs/>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AA5BD3">
        <w:rPr>
          <w:rFonts w:asciiTheme="minorHAnsi" w:hAnsiTheme="minorHAnsi"/>
          <w:szCs w:val="24"/>
        </w:rPr>
        <w:t>.</w:t>
      </w:r>
    </w:p>
    <w:p w:rsidR="00AA5BD3" w:rsidRPr="00AA5BD3" w:rsidRDefault="00AA5BD3" w:rsidP="00FA0980">
      <w:pPr>
        <w:pStyle w:val="Tekstpodstawowy"/>
        <w:numPr>
          <w:ilvl w:val="0"/>
          <w:numId w:val="17"/>
        </w:numPr>
        <w:jc w:val="left"/>
        <w:rPr>
          <w:rFonts w:asciiTheme="minorHAnsi" w:hAnsiTheme="minorHAnsi"/>
          <w:bCs/>
          <w:szCs w:val="24"/>
        </w:rPr>
      </w:pPr>
      <w:r w:rsidRPr="00AA5BD3">
        <w:rPr>
          <w:rFonts w:asciiTheme="minorHAnsi" w:hAnsiTheme="minorHAnsi"/>
          <w:bCs/>
          <w:szCs w:val="24"/>
        </w:rPr>
        <w:t>Przedłużenie okresu związania ofertą jest dopuszczalne tylko z jednoczesnym przedłużeniem okresu ważności wadium albo, jeżeli nie jest to</w:t>
      </w:r>
      <w:r>
        <w:rPr>
          <w:rFonts w:asciiTheme="minorHAnsi" w:hAnsiTheme="minorHAnsi"/>
          <w:bCs/>
          <w:szCs w:val="24"/>
        </w:rPr>
        <w:t xml:space="preserve"> możliwie, z wniesieniem nowego </w:t>
      </w:r>
      <w:r w:rsidRPr="00AA5BD3">
        <w:rPr>
          <w:rFonts w:asciiTheme="minorHAnsi" w:hAnsiTheme="minorHAnsi"/>
          <w:bCs/>
          <w:szCs w:val="24"/>
        </w:rPr>
        <w:t>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A5BD3" w:rsidRPr="00AA5BD3" w:rsidRDefault="00AA5BD3" w:rsidP="00FA0980">
      <w:pPr>
        <w:spacing w:after="0"/>
        <w:rPr>
          <w:sz w:val="24"/>
          <w:szCs w:val="24"/>
        </w:rPr>
      </w:pPr>
    </w:p>
    <w:p w:rsidR="00807A1E" w:rsidRDefault="00807A1E" w:rsidP="00FA0980">
      <w:pPr>
        <w:pStyle w:val="Akapitzlist"/>
        <w:numPr>
          <w:ilvl w:val="0"/>
          <w:numId w:val="2"/>
        </w:numPr>
        <w:spacing w:after="0"/>
        <w:ind w:left="363"/>
        <w:rPr>
          <w:b/>
          <w:sz w:val="24"/>
          <w:szCs w:val="24"/>
        </w:rPr>
      </w:pPr>
      <w:r>
        <w:rPr>
          <w:b/>
          <w:sz w:val="24"/>
          <w:szCs w:val="24"/>
        </w:rPr>
        <w:t>Opis sposobu przygotowania ofert</w:t>
      </w:r>
    </w:p>
    <w:p w:rsidR="00AA5BD3" w:rsidRPr="00AA5BD3" w:rsidRDefault="00AA5BD3" w:rsidP="00FA0980">
      <w:pPr>
        <w:pStyle w:val="Akapitzlist"/>
        <w:numPr>
          <w:ilvl w:val="0"/>
          <w:numId w:val="18"/>
        </w:numPr>
        <w:spacing w:after="0"/>
        <w:rPr>
          <w:b/>
          <w:sz w:val="24"/>
          <w:szCs w:val="24"/>
        </w:rPr>
      </w:pPr>
      <w:r>
        <w:rPr>
          <w:sz w:val="24"/>
          <w:szCs w:val="24"/>
        </w:rPr>
        <w:t>Oferta winna zawierać:</w:t>
      </w:r>
    </w:p>
    <w:p w:rsidR="00AA5BD3" w:rsidRPr="00AA5BD3" w:rsidRDefault="00AA5BD3" w:rsidP="00FA0980">
      <w:pPr>
        <w:pStyle w:val="Akapitzlist"/>
        <w:numPr>
          <w:ilvl w:val="0"/>
          <w:numId w:val="19"/>
        </w:numPr>
        <w:spacing w:after="0"/>
        <w:rPr>
          <w:b/>
          <w:sz w:val="24"/>
          <w:szCs w:val="24"/>
        </w:rPr>
      </w:pPr>
      <w:r>
        <w:rPr>
          <w:sz w:val="24"/>
          <w:szCs w:val="24"/>
        </w:rPr>
        <w:t>wypełniony i podpisany formularz oferty (wg załącznika nr 1 do SIWZ);</w:t>
      </w:r>
    </w:p>
    <w:p w:rsidR="00AA5BD3" w:rsidRPr="00DB28D7" w:rsidRDefault="00AA5BD3" w:rsidP="00FA0980">
      <w:pPr>
        <w:pStyle w:val="Akapitzlist"/>
        <w:numPr>
          <w:ilvl w:val="0"/>
          <w:numId w:val="19"/>
        </w:numPr>
        <w:spacing w:after="0"/>
        <w:rPr>
          <w:sz w:val="24"/>
          <w:szCs w:val="24"/>
        </w:rPr>
      </w:pPr>
      <w:r w:rsidRPr="00DB28D7">
        <w:rPr>
          <w:sz w:val="24"/>
          <w:szCs w:val="24"/>
        </w:rPr>
        <w:t xml:space="preserve">dokumenty i oświadczenia wymienione w pkt. VII SIWZ potwierdzające spełnienie przez Wykonawców warunków udziału w postępowaniu </w:t>
      </w:r>
      <w:r w:rsidR="00DB28D7" w:rsidRPr="00DB28D7">
        <w:rPr>
          <w:sz w:val="24"/>
          <w:szCs w:val="24"/>
        </w:rPr>
        <w:t>wymienionych w pkt. VI SIWZ.</w:t>
      </w:r>
    </w:p>
    <w:p w:rsidR="00DB28D7" w:rsidRPr="00DB28D7" w:rsidRDefault="00DB28D7" w:rsidP="00FA0980">
      <w:pPr>
        <w:pStyle w:val="Akapitzlist"/>
        <w:numPr>
          <w:ilvl w:val="0"/>
          <w:numId w:val="19"/>
        </w:numPr>
        <w:spacing w:after="0"/>
        <w:rPr>
          <w:sz w:val="24"/>
          <w:szCs w:val="24"/>
        </w:rPr>
      </w:pPr>
      <w:r>
        <w:rPr>
          <w:sz w:val="24"/>
          <w:szCs w:val="24"/>
        </w:rPr>
        <w:t xml:space="preserve">kosztorys ofertowy elementów scalonych sporządzony wg załącznika nr </w:t>
      </w:r>
      <w:r w:rsidR="009022D8">
        <w:rPr>
          <w:sz w:val="24"/>
          <w:szCs w:val="24"/>
        </w:rPr>
        <w:t>2</w:t>
      </w:r>
      <w:r>
        <w:rPr>
          <w:sz w:val="24"/>
          <w:szCs w:val="24"/>
        </w:rPr>
        <w:t xml:space="preserve"> do SIWZ.</w:t>
      </w:r>
    </w:p>
    <w:p w:rsidR="00AA5BD3" w:rsidRPr="00DB28D7" w:rsidRDefault="00DB28D7" w:rsidP="00FA0980">
      <w:pPr>
        <w:pStyle w:val="Akapitzlist"/>
        <w:numPr>
          <w:ilvl w:val="0"/>
          <w:numId w:val="18"/>
        </w:numPr>
        <w:spacing w:after="0"/>
        <w:rPr>
          <w:sz w:val="24"/>
          <w:szCs w:val="24"/>
        </w:rPr>
      </w:pPr>
      <w:r w:rsidRPr="00DB28D7">
        <w:rPr>
          <w:sz w:val="24"/>
          <w:szCs w:val="24"/>
        </w:rPr>
        <w:t>Treść złożonej oferty musi odpowiadać treści SIWZ. Zamawiający zaleca wykorzystanie formularzy przekazanych przez Zamawiającego. Dopuszcza się w ofercie złożenie załączników opracowanych przez Wykonawcę, pod warunkiem, że będą one identyczne co do treści z formularzami opracowanymi przez Zamawiającego.</w:t>
      </w:r>
    </w:p>
    <w:p w:rsidR="00DB28D7" w:rsidRPr="00DB28D7" w:rsidRDefault="00DB28D7" w:rsidP="00FA0980">
      <w:pPr>
        <w:pStyle w:val="Akapitzlist"/>
        <w:numPr>
          <w:ilvl w:val="0"/>
          <w:numId w:val="18"/>
        </w:numPr>
        <w:spacing w:after="0"/>
        <w:rPr>
          <w:sz w:val="24"/>
          <w:szCs w:val="24"/>
        </w:rPr>
      </w:pPr>
      <w:r w:rsidRPr="00DB28D7">
        <w:rPr>
          <w:sz w:val="24"/>
          <w:szCs w:val="24"/>
        </w:rPr>
        <w:t>Dokumenty sporządzone w języku obcym muszą być składane przez Wykonawców wraz z ich tłumaczeniem na język polski , poświadczonym przez Wykonawcę.</w:t>
      </w:r>
    </w:p>
    <w:p w:rsidR="00DB28D7" w:rsidRPr="00DB28D7" w:rsidRDefault="00DB28D7" w:rsidP="00FA0980">
      <w:pPr>
        <w:pStyle w:val="Tekstpodstawowy"/>
        <w:numPr>
          <w:ilvl w:val="0"/>
          <w:numId w:val="18"/>
        </w:numPr>
        <w:tabs>
          <w:tab w:val="left" w:pos="1701"/>
        </w:tabs>
        <w:rPr>
          <w:rFonts w:asciiTheme="minorHAnsi" w:hAnsiTheme="minorHAnsi"/>
          <w:szCs w:val="24"/>
        </w:rPr>
      </w:pPr>
      <w:r w:rsidRPr="00DB28D7">
        <w:rPr>
          <w:rFonts w:asciiTheme="minorHAnsi" w:hAnsiTheme="minorHAnsi"/>
          <w:szCs w:val="24"/>
        </w:rPr>
        <w:t>Każdy wykonawca ma prawo złożyć tyko jedną ofertę.</w:t>
      </w:r>
    </w:p>
    <w:p w:rsidR="00DB28D7" w:rsidRPr="00DB28D7" w:rsidRDefault="00DB28D7" w:rsidP="00FA0980">
      <w:pPr>
        <w:pStyle w:val="Tekstpodstawowy"/>
        <w:numPr>
          <w:ilvl w:val="0"/>
          <w:numId w:val="18"/>
        </w:numPr>
        <w:tabs>
          <w:tab w:val="left" w:pos="1701"/>
        </w:tabs>
        <w:rPr>
          <w:rFonts w:asciiTheme="minorHAnsi" w:hAnsiTheme="minorHAnsi"/>
          <w:szCs w:val="24"/>
        </w:rPr>
      </w:pPr>
      <w:r w:rsidRPr="00DB28D7">
        <w:rPr>
          <w:rFonts w:asciiTheme="minorHAnsi" w:hAnsiTheme="minorHAnsi"/>
          <w:szCs w:val="24"/>
        </w:rPr>
        <w:t>Wykonawca ponosi wszystkie koszty związane z przygotowaniem i złożeniem oferty.</w:t>
      </w:r>
    </w:p>
    <w:p w:rsidR="00DB28D7" w:rsidRPr="00DB28D7" w:rsidRDefault="00DB28D7" w:rsidP="00FA0980">
      <w:pPr>
        <w:pStyle w:val="Tekstpodstawowy"/>
        <w:numPr>
          <w:ilvl w:val="0"/>
          <w:numId w:val="18"/>
        </w:numPr>
        <w:tabs>
          <w:tab w:val="left" w:pos="1701"/>
        </w:tabs>
        <w:rPr>
          <w:rFonts w:asciiTheme="minorHAnsi" w:hAnsiTheme="minorHAnsi"/>
          <w:szCs w:val="24"/>
        </w:rPr>
      </w:pPr>
      <w:r w:rsidRPr="00DB28D7">
        <w:rPr>
          <w:rFonts w:asciiTheme="minorHAnsi" w:hAnsiTheme="minorHAnsi"/>
          <w:szCs w:val="24"/>
        </w:rPr>
        <w:t>Ofertę należy złożyć na (lub według wzoru) druku „Oferta” – załącznik nr 1. Wykonawcy nie wolno dokonywać żadnych zmian merytorycznych we wzorze druku „Oferta” opracowanego przez Zamawiającego.</w:t>
      </w:r>
    </w:p>
    <w:p w:rsidR="00DB28D7" w:rsidRPr="00DB28D7" w:rsidRDefault="00DB28D7" w:rsidP="00FA0980">
      <w:pPr>
        <w:pStyle w:val="Tekstpodstawowy"/>
        <w:numPr>
          <w:ilvl w:val="0"/>
          <w:numId w:val="18"/>
        </w:numPr>
        <w:tabs>
          <w:tab w:val="left" w:pos="1701"/>
        </w:tabs>
        <w:rPr>
          <w:rFonts w:asciiTheme="minorHAnsi" w:hAnsiTheme="minorHAnsi"/>
          <w:szCs w:val="24"/>
        </w:rPr>
      </w:pPr>
      <w:r w:rsidRPr="00DB28D7">
        <w:rPr>
          <w:rFonts w:asciiTheme="minorHAnsi" w:hAnsiTheme="minorHAnsi"/>
          <w:szCs w:val="24"/>
        </w:rPr>
        <w:t>Zamawiający nie dopuszcza możliwości składania ofert wariantowych lub obejmujących część zamówienia.</w:t>
      </w:r>
    </w:p>
    <w:p w:rsidR="00DB28D7" w:rsidRPr="00DB28D7" w:rsidRDefault="00DB28D7" w:rsidP="00FA0980">
      <w:pPr>
        <w:pStyle w:val="Tekstpodstawowy"/>
        <w:numPr>
          <w:ilvl w:val="0"/>
          <w:numId w:val="18"/>
        </w:numPr>
        <w:tabs>
          <w:tab w:val="left" w:pos="1701"/>
        </w:tabs>
        <w:rPr>
          <w:rFonts w:asciiTheme="minorHAnsi" w:hAnsiTheme="minorHAnsi"/>
          <w:szCs w:val="24"/>
        </w:rPr>
      </w:pPr>
      <w:r w:rsidRPr="00DB28D7">
        <w:rPr>
          <w:rFonts w:asciiTheme="minorHAnsi" w:hAnsiTheme="minorHAnsi"/>
          <w:szCs w:val="24"/>
        </w:rPr>
        <w:t>Oferta powinna być napisana w języku polskim, na maszynie, komputerze lub inną trwałą i czytelną techniką.</w:t>
      </w:r>
    </w:p>
    <w:p w:rsidR="00DB28D7" w:rsidRPr="00DB28D7" w:rsidRDefault="00DB28D7" w:rsidP="00FA0980">
      <w:pPr>
        <w:pStyle w:val="Tekstpodstawowy"/>
        <w:numPr>
          <w:ilvl w:val="0"/>
          <w:numId w:val="18"/>
        </w:numPr>
        <w:tabs>
          <w:tab w:val="left" w:pos="1701"/>
        </w:tabs>
        <w:rPr>
          <w:rFonts w:asciiTheme="minorHAnsi" w:hAnsiTheme="minorHAnsi"/>
          <w:szCs w:val="24"/>
        </w:rPr>
      </w:pPr>
      <w:r w:rsidRPr="00DB28D7">
        <w:rPr>
          <w:rFonts w:asciiTheme="minorHAnsi" w:hAnsiTheme="minorHAnsi"/>
          <w:szCs w:val="24"/>
        </w:rPr>
        <w:t xml:space="preserve">Oferta i załączniki do oferty (oświadczenia i dokumenty) muszą być podpisane przez osobę/osoby upoważnioną/e do reprezentowania firmy na zewnątrz i zaciągania zobowiązań </w:t>
      </w:r>
      <w:r w:rsidRPr="00DB28D7">
        <w:rPr>
          <w:rFonts w:asciiTheme="minorHAnsi" w:hAnsiTheme="minorHAnsi"/>
          <w:szCs w:val="24"/>
        </w:rPr>
        <w:br/>
        <w:t xml:space="preserve">w wysokości odpowiadającej cenie oferty. Jeśli dokument przedstawiony jest w </w:t>
      </w:r>
      <w:r w:rsidRPr="00DB28D7">
        <w:rPr>
          <w:rFonts w:asciiTheme="minorHAnsi" w:hAnsiTheme="minorHAnsi"/>
          <w:szCs w:val="24"/>
        </w:rPr>
        <w:lastRenderedPageBreak/>
        <w:t>postaci kserokopii – poświadczenie, oprócz adnotacji: „za zgodność z oryginałem”, musi być opatrzone imienną pieczątką i podpisem osoby upoważnionej do reprezentowania firmy na zewnątrz.</w:t>
      </w:r>
    </w:p>
    <w:p w:rsidR="00A13642" w:rsidRPr="00075B65" w:rsidRDefault="00DB28D7" w:rsidP="00FA0980">
      <w:pPr>
        <w:pStyle w:val="Tekstpodstawowy"/>
        <w:numPr>
          <w:ilvl w:val="0"/>
          <w:numId w:val="18"/>
        </w:numPr>
        <w:tabs>
          <w:tab w:val="left" w:pos="1701"/>
        </w:tabs>
        <w:rPr>
          <w:szCs w:val="24"/>
        </w:rPr>
      </w:pPr>
      <w:r w:rsidRPr="00075B65">
        <w:rPr>
          <w:rFonts w:asciiTheme="minorHAnsi" w:hAnsiTheme="minorHAnsi"/>
          <w:szCs w:val="24"/>
        </w:rPr>
        <w:t>Każda kartka oferty wraz ze wszystkimi załącznikami powinna być ponumerowana i parafowana przez osobę podpisującą ofertę oraz trwale spięte. Wszystkie miejsca, w których Wykonawca naniósł zmiany muszą być parafowane przez osobę/y podpisującą/e ofertę</w:t>
      </w:r>
    </w:p>
    <w:p w:rsidR="00A13642" w:rsidRPr="00DB28D7" w:rsidRDefault="00A13642" w:rsidP="00FA0980">
      <w:pPr>
        <w:pStyle w:val="Akapitzlist"/>
        <w:spacing w:after="0"/>
        <w:rPr>
          <w:sz w:val="24"/>
          <w:szCs w:val="24"/>
        </w:rPr>
      </w:pPr>
    </w:p>
    <w:p w:rsidR="00807A1E" w:rsidRPr="00DB28D7" w:rsidRDefault="00807A1E" w:rsidP="00FA0980">
      <w:pPr>
        <w:pStyle w:val="Akapitzlist"/>
        <w:numPr>
          <w:ilvl w:val="0"/>
          <w:numId w:val="2"/>
        </w:numPr>
        <w:spacing w:after="0"/>
        <w:ind w:left="363"/>
        <w:rPr>
          <w:b/>
          <w:sz w:val="24"/>
          <w:szCs w:val="24"/>
        </w:rPr>
      </w:pPr>
      <w:r>
        <w:rPr>
          <w:b/>
          <w:sz w:val="24"/>
          <w:szCs w:val="24"/>
        </w:rPr>
        <w:t>Sposób składania ofert</w:t>
      </w:r>
    </w:p>
    <w:p w:rsidR="00DB28D7" w:rsidRPr="00DB28D7" w:rsidRDefault="00DB28D7" w:rsidP="00FA0980">
      <w:pPr>
        <w:pStyle w:val="Tekstpodstawowy"/>
        <w:numPr>
          <w:ilvl w:val="0"/>
          <w:numId w:val="20"/>
        </w:numPr>
        <w:rPr>
          <w:rFonts w:asciiTheme="minorHAnsi" w:hAnsiTheme="minorHAnsi"/>
          <w:szCs w:val="24"/>
        </w:rPr>
      </w:pPr>
      <w:r w:rsidRPr="00DB28D7">
        <w:rPr>
          <w:rFonts w:asciiTheme="minorHAnsi" w:hAnsiTheme="minorHAnsi"/>
          <w:szCs w:val="24"/>
        </w:rPr>
        <w:t xml:space="preserve">Ofertę należy złożyć w </w:t>
      </w:r>
      <w:r w:rsidRPr="00DB28D7">
        <w:rPr>
          <w:rFonts w:asciiTheme="minorHAnsi" w:hAnsiTheme="minorHAnsi"/>
          <w:b/>
          <w:szCs w:val="24"/>
        </w:rPr>
        <w:t xml:space="preserve">jednej </w:t>
      </w:r>
      <w:r w:rsidRPr="00DB28D7">
        <w:rPr>
          <w:rFonts w:asciiTheme="minorHAnsi" w:hAnsiTheme="minorHAnsi"/>
          <w:szCs w:val="24"/>
        </w:rPr>
        <w:t xml:space="preserve">zamkniętej kopercie, zapieczętowanej w sposób gwarantujący zachowanie w poufności jej treści oraz zabezpieczającej jej nienaruszalność do terminu otwarcia ofert. </w:t>
      </w:r>
    </w:p>
    <w:p w:rsidR="00DB28D7" w:rsidRPr="00DB28D7" w:rsidRDefault="00DB28D7" w:rsidP="00FA0980">
      <w:pPr>
        <w:pStyle w:val="Tekstpodstawowy"/>
        <w:numPr>
          <w:ilvl w:val="0"/>
          <w:numId w:val="20"/>
        </w:numPr>
        <w:rPr>
          <w:rFonts w:asciiTheme="minorHAnsi" w:hAnsiTheme="minorHAnsi"/>
          <w:szCs w:val="24"/>
        </w:rPr>
      </w:pPr>
      <w:r w:rsidRPr="00DB28D7">
        <w:rPr>
          <w:rFonts w:asciiTheme="minorHAnsi" w:hAnsiTheme="minorHAnsi"/>
          <w:szCs w:val="24"/>
        </w:rPr>
        <w:t>Oferta powinna być umieszczona w zamkniętej kopercie oznakowanej w następujący sposób:</w:t>
      </w:r>
    </w:p>
    <w:p w:rsidR="00DB28D7" w:rsidRDefault="00DB28D7" w:rsidP="00FA0980">
      <w:pPr>
        <w:pStyle w:val="Tekstpodstawowy"/>
        <w:numPr>
          <w:ilvl w:val="0"/>
          <w:numId w:val="21"/>
        </w:numPr>
        <w:rPr>
          <w:rFonts w:asciiTheme="minorHAnsi" w:hAnsiTheme="minorHAnsi"/>
          <w:szCs w:val="24"/>
        </w:rPr>
      </w:pPr>
      <w:r>
        <w:rPr>
          <w:rFonts w:asciiTheme="minorHAnsi" w:hAnsiTheme="minorHAnsi"/>
          <w:szCs w:val="24"/>
        </w:rPr>
        <w:t>NAZWA WYKONAWCY I JEGO ADRES</w:t>
      </w:r>
    </w:p>
    <w:p w:rsidR="00DB28D7" w:rsidRDefault="00DB28D7" w:rsidP="00FA0980">
      <w:pPr>
        <w:pStyle w:val="Tekstpodstawowy"/>
        <w:numPr>
          <w:ilvl w:val="0"/>
          <w:numId w:val="21"/>
        </w:numPr>
        <w:rPr>
          <w:rFonts w:asciiTheme="minorHAnsi" w:hAnsiTheme="minorHAnsi"/>
          <w:szCs w:val="24"/>
        </w:rPr>
      </w:pPr>
      <w:r>
        <w:rPr>
          <w:rFonts w:asciiTheme="minorHAnsi" w:hAnsiTheme="minorHAnsi"/>
          <w:szCs w:val="24"/>
        </w:rPr>
        <w:t>ZAMAWIAJĄCY: Gmina Nowy Duninów</w:t>
      </w:r>
    </w:p>
    <w:p w:rsidR="00DB28D7" w:rsidRDefault="00DB28D7" w:rsidP="00FA0980">
      <w:pPr>
        <w:pStyle w:val="Tekstpodstawowy"/>
        <w:numPr>
          <w:ilvl w:val="0"/>
          <w:numId w:val="21"/>
        </w:numPr>
        <w:rPr>
          <w:rFonts w:asciiTheme="minorHAnsi" w:hAnsiTheme="minorHAnsi"/>
          <w:color w:val="C00000"/>
          <w:szCs w:val="24"/>
        </w:rPr>
      </w:pPr>
      <w:r>
        <w:rPr>
          <w:rFonts w:asciiTheme="minorHAnsi" w:hAnsiTheme="minorHAnsi"/>
          <w:szCs w:val="24"/>
        </w:rPr>
        <w:t xml:space="preserve">oferta w przetargu nieograniczonym na wykonanie zadania pn.: </w:t>
      </w:r>
      <w:r w:rsidR="009022D8">
        <w:rPr>
          <w:rFonts w:asciiTheme="minorHAnsi" w:hAnsiTheme="minorHAnsi"/>
          <w:szCs w:val="24"/>
        </w:rPr>
        <w:t>„</w:t>
      </w:r>
      <w:r w:rsidR="009022D8" w:rsidRPr="00807A1E">
        <w:rPr>
          <w:szCs w:val="24"/>
        </w:rPr>
        <w:t>Termomodernizacja</w:t>
      </w:r>
      <w:r w:rsidR="009022D8">
        <w:rPr>
          <w:szCs w:val="24"/>
        </w:rPr>
        <w:t xml:space="preserve"> budynku remizy strażackiej w Nowym Duninowie”</w:t>
      </w:r>
      <w:r w:rsidRPr="00DB28D7">
        <w:rPr>
          <w:rFonts w:asciiTheme="minorHAnsi" w:hAnsiTheme="minorHAnsi"/>
          <w:color w:val="C00000"/>
          <w:szCs w:val="24"/>
        </w:rPr>
        <w:t xml:space="preserve"> </w:t>
      </w:r>
    </w:p>
    <w:p w:rsidR="00DB28D7" w:rsidRPr="000B7368" w:rsidRDefault="00DB28D7" w:rsidP="00FA0980">
      <w:pPr>
        <w:pStyle w:val="Tekstpodstawowy"/>
        <w:ind w:left="720"/>
        <w:rPr>
          <w:rFonts w:asciiTheme="minorHAnsi" w:hAnsiTheme="minorHAnsi"/>
          <w:szCs w:val="24"/>
        </w:rPr>
      </w:pPr>
      <w:r>
        <w:rPr>
          <w:rFonts w:asciiTheme="minorHAnsi" w:hAnsiTheme="minorHAnsi"/>
          <w:szCs w:val="24"/>
        </w:rPr>
        <w:t xml:space="preserve">nie otwierać przed </w:t>
      </w:r>
      <w:r w:rsidRPr="000B7368">
        <w:rPr>
          <w:rFonts w:asciiTheme="minorHAnsi" w:hAnsiTheme="minorHAnsi"/>
          <w:szCs w:val="24"/>
        </w:rPr>
        <w:t xml:space="preserve">dniem </w:t>
      </w:r>
      <w:r w:rsidR="00483299" w:rsidRPr="000B7368">
        <w:rPr>
          <w:rFonts w:asciiTheme="minorHAnsi" w:hAnsiTheme="minorHAnsi"/>
          <w:szCs w:val="24"/>
        </w:rPr>
        <w:t>21</w:t>
      </w:r>
      <w:r w:rsidR="00DA7F29" w:rsidRPr="000B7368">
        <w:rPr>
          <w:rFonts w:asciiTheme="minorHAnsi" w:hAnsiTheme="minorHAnsi"/>
          <w:szCs w:val="24"/>
        </w:rPr>
        <w:t>.04.2011r.</w:t>
      </w:r>
      <w:r w:rsidRPr="000B7368">
        <w:rPr>
          <w:rFonts w:asciiTheme="minorHAnsi" w:hAnsiTheme="minorHAnsi"/>
          <w:szCs w:val="24"/>
        </w:rPr>
        <w:t xml:space="preserve"> godz. </w:t>
      </w:r>
      <w:r w:rsidR="00DA7F29" w:rsidRPr="000B7368">
        <w:rPr>
          <w:rFonts w:asciiTheme="minorHAnsi" w:hAnsiTheme="minorHAnsi"/>
          <w:szCs w:val="24"/>
        </w:rPr>
        <w:t>10:</w:t>
      </w:r>
      <w:r w:rsidR="000B7368" w:rsidRPr="000B7368">
        <w:rPr>
          <w:rFonts w:asciiTheme="minorHAnsi" w:hAnsiTheme="minorHAnsi"/>
          <w:szCs w:val="24"/>
        </w:rPr>
        <w:t>15</w:t>
      </w:r>
      <w:r w:rsidR="00DA7F29" w:rsidRPr="000B7368">
        <w:rPr>
          <w:rFonts w:asciiTheme="minorHAnsi" w:hAnsiTheme="minorHAnsi"/>
          <w:szCs w:val="24"/>
        </w:rPr>
        <w:t>.</w:t>
      </w:r>
      <w:r w:rsidRPr="000B7368">
        <w:rPr>
          <w:rFonts w:asciiTheme="minorHAnsi" w:hAnsiTheme="minorHAnsi"/>
          <w:szCs w:val="24"/>
        </w:rPr>
        <w:t xml:space="preserve"> </w:t>
      </w:r>
    </w:p>
    <w:p w:rsidR="00DB28D7" w:rsidRPr="000B7368" w:rsidRDefault="00DB28D7" w:rsidP="00FA0980">
      <w:pPr>
        <w:pStyle w:val="Akapitzlist"/>
        <w:spacing w:after="0"/>
        <w:rPr>
          <w:sz w:val="24"/>
          <w:szCs w:val="24"/>
        </w:rPr>
      </w:pPr>
    </w:p>
    <w:p w:rsidR="00807A1E" w:rsidRPr="000B7368" w:rsidRDefault="00807A1E" w:rsidP="00FA0980">
      <w:pPr>
        <w:pStyle w:val="Akapitzlist"/>
        <w:numPr>
          <w:ilvl w:val="0"/>
          <w:numId w:val="2"/>
        </w:numPr>
        <w:spacing w:after="0"/>
        <w:ind w:left="363"/>
        <w:rPr>
          <w:b/>
          <w:sz w:val="24"/>
          <w:szCs w:val="24"/>
        </w:rPr>
      </w:pPr>
      <w:r w:rsidRPr="000B7368">
        <w:rPr>
          <w:b/>
          <w:sz w:val="24"/>
          <w:szCs w:val="24"/>
        </w:rPr>
        <w:t>Miejsce i termin składania ofert</w:t>
      </w:r>
    </w:p>
    <w:p w:rsidR="00DB28D7" w:rsidRPr="000B7368" w:rsidRDefault="00DB28D7" w:rsidP="00FA0980">
      <w:pPr>
        <w:pStyle w:val="Akapitzlist"/>
        <w:numPr>
          <w:ilvl w:val="0"/>
          <w:numId w:val="22"/>
        </w:numPr>
        <w:spacing w:after="0"/>
        <w:rPr>
          <w:sz w:val="24"/>
          <w:szCs w:val="24"/>
        </w:rPr>
      </w:pPr>
      <w:r w:rsidRPr="000B7368">
        <w:rPr>
          <w:sz w:val="24"/>
          <w:szCs w:val="24"/>
        </w:rPr>
        <w:t xml:space="preserve">Oferty należy składać w siedzibie Zamawiającego, w sekretariacie, w terminie do dnia </w:t>
      </w:r>
      <w:r w:rsidR="00483299" w:rsidRPr="000B7368">
        <w:rPr>
          <w:sz w:val="24"/>
          <w:szCs w:val="24"/>
        </w:rPr>
        <w:t>21</w:t>
      </w:r>
      <w:r w:rsidR="00DA7F29" w:rsidRPr="000B7368">
        <w:rPr>
          <w:sz w:val="24"/>
          <w:szCs w:val="24"/>
        </w:rPr>
        <w:t>.04.2011r.</w:t>
      </w:r>
      <w:r w:rsidRPr="000B7368">
        <w:rPr>
          <w:sz w:val="24"/>
          <w:szCs w:val="24"/>
        </w:rPr>
        <w:t xml:space="preserve"> do godziny </w:t>
      </w:r>
      <w:r w:rsidR="00DA7F29" w:rsidRPr="000B7368">
        <w:rPr>
          <w:sz w:val="24"/>
          <w:szCs w:val="24"/>
        </w:rPr>
        <w:t>10:00.</w:t>
      </w:r>
    </w:p>
    <w:p w:rsidR="00DB28D7" w:rsidRPr="000B7368" w:rsidRDefault="00DB28D7" w:rsidP="00FA0980">
      <w:pPr>
        <w:pStyle w:val="Akapitzlist"/>
        <w:numPr>
          <w:ilvl w:val="0"/>
          <w:numId w:val="22"/>
        </w:numPr>
        <w:spacing w:after="0"/>
        <w:rPr>
          <w:sz w:val="24"/>
          <w:szCs w:val="24"/>
        </w:rPr>
      </w:pPr>
      <w:r w:rsidRPr="000B7368">
        <w:rPr>
          <w:sz w:val="24"/>
          <w:szCs w:val="24"/>
        </w:rPr>
        <w:t>Wykonawca otrzyma pisemne potwierdzenie złożenia oferty z odnotowanym terminem jej złożenia oraz numerem, jakim oferta została oznakowana.</w:t>
      </w:r>
    </w:p>
    <w:p w:rsidR="00DB28D7" w:rsidRPr="000B7368" w:rsidRDefault="00DB28D7" w:rsidP="00FA0980">
      <w:pPr>
        <w:pStyle w:val="Akapitzlist"/>
        <w:numPr>
          <w:ilvl w:val="0"/>
          <w:numId w:val="22"/>
        </w:numPr>
        <w:spacing w:after="0"/>
        <w:rPr>
          <w:sz w:val="24"/>
          <w:szCs w:val="24"/>
        </w:rPr>
      </w:pPr>
      <w:r w:rsidRPr="000B7368">
        <w:rPr>
          <w:sz w:val="24"/>
          <w:szCs w:val="24"/>
        </w:rPr>
        <w:t>Oferta złożona po terminie zostanie zwrócona bezzwłocznie.</w:t>
      </w:r>
    </w:p>
    <w:p w:rsidR="00140BF4" w:rsidRPr="000B7368" w:rsidRDefault="00140BF4" w:rsidP="00FA0980">
      <w:pPr>
        <w:pStyle w:val="Akapitzlist"/>
        <w:spacing w:after="0"/>
        <w:rPr>
          <w:sz w:val="24"/>
          <w:szCs w:val="24"/>
        </w:rPr>
      </w:pPr>
    </w:p>
    <w:p w:rsidR="00807A1E" w:rsidRPr="000B7368" w:rsidRDefault="00807A1E" w:rsidP="00FA0980">
      <w:pPr>
        <w:pStyle w:val="Akapitzlist"/>
        <w:numPr>
          <w:ilvl w:val="0"/>
          <w:numId w:val="2"/>
        </w:numPr>
        <w:spacing w:after="0"/>
        <w:ind w:left="363"/>
        <w:rPr>
          <w:b/>
          <w:sz w:val="24"/>
          <w:szCs w:val="24"/>
        </w:rPr>
      </w:pPr>
      <w:r w:rsidRPr="000B7368">
        <w:rPr>
          <w:b/>
          <w:sz w:val="24"/>
          <w:szCs w:val="24"/>
        </w:rPr>
        <w:t>Miejsce i termin otwarcia ofert</w:t>
      </w:r>
    </w:p>
    <w:p w:rsidR="00140BF4" w:rsidRPr="000B7368" w:rsidRDefault="00F63583" w:rsidP="00FA0980">
      <w:pPr>
        <w:pStyle w:val="Akapitzlist"/>
        <w:numPr>
          <w:ilvl w:val="0"/>
          <w:numId w:val="23"/>
        </w:numPr>
        <w:spacing w:after="0"/>
        <w:rPr>
          <w:sz w:val="24"/>
          <w:szCs w:val="24"/>
        </w:rPr>
      </w:pPr>
      <w:r w:rsidRPr="000B7368">
        <w:rPr>
          <w:sz w:val="24"/>
          <w:szCs w:val="24"/>
        </w:rPr>
        <w:t xml:space="preserve">Oferty zostaną otwarte w siedzibie zamawiającego w dniu </w:t>
      </w:r>
      <w:r w:rsidR="00483299" w:rsidRPr="000B7368">
        <w:rPr>
          <w:sz w:val="24"/>
          <w:szCs w:val="24"/>
        </w:rPr>
        <w:t>21</w:t>
      </w:r>
      <w:r w:rsidR="00DA7F29" w:rsidRPr="000B7368">
        <w:rPr>
          <w:sz w:val="24"/>
          <w:szCs w:val="24"/>
        </w:rPr>
        <w:t>.04.2011r.</w:t>
      </w:r>
      <w:r w:rsidRPr="000B7368">
        <w:rPr>
          <w:sz w:val="24"/>
          <w:szCs w:val="24"/>
        </w:rPr>
        <w:t xml:space="preserve"> o godzinie </w:t>
      </w:r>
      <w:r w:rsidR="00DA7F29" w:rsidRPr="000B7368">
        <w:rPr>
          <w:sz w:val="24"/>
          <w:szCs w:val="24"/>
        </w:rPr>
        <w:t>10:</w:t>
      </w:r>
      <w:r w:rsidR="000B7368" w:rsidRPr="000B7368">
        <w:rPr>
          <w:sz w:val="24"/>
          <w:szCs w:val="24"/>
        </w:rPr>
        <w:t>15</w:t>
      </w:r>
      <w:r w:rsidR="00DA7F29" w:rsidRPr="000B7368">
        <w:rPr>
          <w:sz w:val="24"/>
          <w:szCs w:val="24"/>
        </w:rPr>
        <w:t>.</w:t>
      </w:r>
      <w:r w:rsidRPr="000B7368">
        <w:rPr>
          <w:sz w:val="24"/>
          <w:szCs w:val="24"/>
        </w:rPr>
        <w:t xml:space="preserve"> </w:t>
      </w:r>
    </w:p>
    <w:p w:rsidR="00F63583" w:rsidRPr="00F63583" w:rsidRDefault="00F63583" w:rsidP="00FA0980">
      <w:pPr>
        <w:pStyle w:val="Tekstpodstawowy"/>
        <w:numPr>
          <w:ilvl w:val="0"/>
          <w:numId w:val="23"/>
        </w:numPr>
        <w:tabs>
          <w:tab w:val="left" w:pos="-709"/>
          <w:tab w:val="left" w:pos="1701"/>
        </w:tabs>
        <w:rPr>
          <w:rFonts w:asciiTheme="minorHAnsi" w:hAnsiTheme="minorHAnsi"/>
          <w:szCs w:val="24"/>
        </w:rPr>
      </w:pPr>
      <w:r w:rsidRPr="000B7368">
        <w:rPr>
          <w:rFonts w:asciiTheme="minorHAnsi" w:hAnsiTheme="minorHAnsi"/>
          <w:szCs w:val="24"/>
        </w:rPr>
        <w:t>Wykonawcy  mogą uczestniczyć w publicznej sesji otwarcia</w:t>
      </w:r>
      <w:r w:rsidRPr="00F63583">
        <w:rPr>
          <w:rFonts w:asciiTheme="minorHAnsi" w:hAnsiTheme="minorHAnsi"/>
          <w:szCs w:val="24"/>
        </w:rPr>
        <w:t xml:space="preserve"> ofert podczas której:</w:t>
      </w:r>
    </w:p>
    <w:p w:rsidR="00F63583" w:rsidRPr="00F63583" w:rsidRDefault="00F63583" w:rsidP="00FA0980">
      <w:pPr>
        <w:pStyle w:val="Tekstpodstawowy"/>
        <w:numPr>
          <w:ilvl w:val="0"/>
          <w:numId w:val="24"/>
        </w:numPr>
        <w:tabs>
          <w:tab w:val="left" w:pos="-709"/>
          <w:tab w:val="left" w:pos="1701"/>
        </w:tabs>
        <w:rPr>
          <w:rFonts w:asciiTheme="minorHAnsi" w:hAnsiTheme="minorHAnsi"/>
          <w:szCs w:val="24"/>
        </w:rPr>
      </w:pPr>
      <w:r w:rsidRPr="00F63583">
        <w:rPr>
          <w:rFonts w:asciiTheme="minorHAnsi" w:hAnsiTheme="minorHAnsi"/>
          <w:szCs w:val="24"/>
        </w:rPr>
        <w:t>bezpośrednio przed otwarciem ofert zamawiający poda kwotę, jaką zamierza przeznaczyć na sfinansowanie zamówienia;</w:t>
      </w:r>
    </w:p>
    <w:p w:rsidR="00F63583" w:rsidRPr="00F63583" w:rsidRDefault="00F63583" w:rsidP="00FA0980">
      <w:pPr>
        <w:pStyle w:val="Tekstpodstawowy"/>
        <w:numPr>
          <w:ilvl w:val="0"/>
          <w:numId w:val="24"/>
        </w:numPr>
        <w:tabs>
          <w:tab w:val="left" w:pos="-709"/>
          <w:tab w:val="left" w:pos="1701"/>
        </w:tabs>
        <w:rPr>
          <w:rFonts w:asciiTheme="minorHAnsi" w:hAnsiTheme="minorHAnsi"/>
          <w:szCs w:val="24"/>
        </w:rPr>
      </w:pPr>
      <w:r w:rsidRPr="00F63583">
        <w:rPr>
          <w:rFonts w:asciiTheme="minorHAnsi" w:hAnsiTheme="minorHAnsi"/>
          <w:szCs w:val="24"/>
        </w:rPr>
        <w:t xml:space="preserve">podczas otwarcia ofert zamawiający podaje nazwę (firmy) oraz adresy wykonawców, </w:t>
      </w:r>
      <w:r w:rsidRPr="00F63583">
        <w:rPr>
          <w:rFonts w:asciiTheme="minorHAnsi" w:hAnsiTheme="minorHAnsi"/>
          <w:szCs w:val="24"/>
        </w:rPr>
        <w:br/>
        <w:t>a także informacje dotyczące ceny;</w:t>
      </w:r>
    </w:p>
    <w:p w:rsidR="00F63583" w:rsidRPr="00F63583" w:rsidRDefault="00F63583" w:rsidP="00FA0980">
      <w:pPr>
        <w:pStyle w:val="Tekstpodstawowy"/>
        <w:numPr>
          <w:ilvl w:val="0"/>
          <w:numId w:val="24"/>
        </w:numPr>
        <w:tabs>
          <w:tab w:val="left" w:pos="-709"/>
          <w:tab w:val="left" w:pos="1701"/>
        </w:tabs>
        <w:rPr>
          <w:rFonts w:asciiTheme="minorHAnsi" w:hAnsiTheme="minorHAnsi"/>
          <w:szCs w:val="24"/>
        </w:rPr>
      </w:pPr>
      <w:r w:rsidRPr="00F63583">
        <w:rPr>
          <w:rFonts w:asciiTheme="minorHAnsi" w:hAnsiTheme="minorHAnsi"/>
          <w:szCs w:val="24"/>
        </w:rPr>
        <w:t>informacje, o których mowa w pkt. a) i b), zamawiający przekaże niezwłocznie wykonawcom, którzy nie byli obecni przy otwarciu ofert, na ich wniosek.</w:t>
      </w:r>
    </w:p>
    <w:p w:rsidR="00F63583" w:rsidRPr="00F63583" w:rsidRDefault="00F63583" w:rsidP="00FA0980">
      <w:pPr>
        <w:pStyle w:val="Akapitzlist"/>
        <w:spacing w:after="0"/>
        <w:rPr>
          <w:sz w:val="24"/>
          <w:szCs w:val="24"/>
        </w:rPr>
      </w:pPr>
    </w:p>
    <w:p w:rsidR="00807A1E" w:rsidRDefault="00807A1E" w:rsidP="00FA0980">
      <w:pPr>
        <w:pStyle w:val="Akapitzlist"/>
        <w:numPr>
          <w:ilvl w:val="0"/>
          <w:numId w:val="2"/>
        </w:numPr>
        <w:spacing w:after="0"/>
        <w:ind w:left="363"/>
        <w:rPr>
          <w:b/>
          <w:sz w:val="24"/>
          <w:szCs w:val="24"/>
        </w:rPr>
      </w:pPr>
      <w:r>
        <w:rPr>
          <w:b/>
          <w:sz w:val="24"/>
          <w:szCs w:val="24"/>
        </w:rPr>
        <w:t>Opis sposobu obliczania ceny</w:t>
      </w:r>
    </w:p>
    <w:p w:rsidR="00F63583" w:rsidRPr="00D15253" w:rsidRDefault="00F63583" w:rsidP="00FA0980">
      <w:pPr>
        <w:pStyle w:val="Akapitzlist"/>
        <w:numPr>
          <w:ilvl w:val="0"/>
          <w:numId w:val="25"/>
        </w:numPr>
        <w:spacing w:after="0"/>
        <w:rPr>
          <w:sz w:val="24"/>
          <w:szCs w:val="24"/>
        </w:rPr>
      </w:pPr>
      <w:r w:rsidRPr="00D15253">
        <w:rPr>
          <w:sz w:val="24"/>
          <w:szCs w:val="24"/>
        </w:rPr>
        <w:t>Sposób obliczania ceny:</w:t>
      </w:r>
    </w:p>
    <w:p w:rsidR="00F63583" w:rsidRPr="00D15253" w:rsidRDefault="00F63583" w:rsidP="00FA0980">
      <w:pPr>
        <w:pStyle w:val="Akapitzlist"/>
        <w:numPr>
          <w:ilvl w:val="0"/>
          <w:numId w:val="26"/>
        </w:numPr>
        <w:suppressAutoHyphens/>
        <w:spacing w:after="0" w:line="240" w:lineRule="auto"/>
        <w:jc w:val="both"/>
        <w:rPr>
          <w:sz w:val="24"/>
          <w:szCs w:val="24"/>
        </w:rPr>
      </w:pPr>
      <w:r w:rsidRPr="00D15253">
        <w:rPr>
          <w:sz w:val="24"/>
          <w:szCs w:val="24"/>
        </w:rPr>
        <w:t xml:space="preserve">Wykonawca w ofercie określa cenę za wykonanie przedmiotu zamówienia na podstawie zestawienia planowanych prac określonych w załączniku nr 2 „przedmiar robót” z uwzględnieniem wymogów określonych przez Zamawiającego w specyfikacji technicznej wykonania i odbioru robót, </w:t>
      </w:r>
      <w:r w:rsidRPr="00D15253">
        <w:rPr>
          <w:sz w:val="24"/>
          <w:szCs w:val="24"/>
        </w:rPr>
        <w:lastRenderedPageBreak/>
        <w:t xml:space="preserve">dokumentacji projektowej, projekcie umowy. Wyliczenie ceny stanowi sporządzony kosztorys ofertowy w wersji kosztorysu </w:t>
      </w:r>
      <w:r w:rsidRPr="00D15253">
        <w:rPr>
          <w:i/>
          <w:sz w:val="24"/>
          <w:szCs w:val="24"/>
        </w:rPr>
        <w:t>scalonych elementów</w:t>
      </w:r>
      <w:r w:rsidRPr="00D15253">
        <w:rPr>
          <w:sz w:val="24"/>
          <w:szCs w:val="24"/>
        </w:rPr>
        <w:t xml:space="preserve">  na podstawie – załącznik nr 2 do </w:t>
      </w:r>
      <w:r w:rsidR="00DA7F29">
        <w:rPr>
          <w:sz w:val="24"/>
          <w:szCs w:val="24"/>
        </w:rPr>
        <w:t>SIWZ</w:t>
      </w:r>
      <w:r w:rsidRPr="00D15253">
        <w:rPr>
          <w:sz w:val="24"/>
          <w:szCs w:val="24"/>
        </w:rPr>
        <w:t xml:space="preserve"> „przedmiar robót”. </w:t>
      </w:r>
    </w:p>
    <w:p w:rsidR="00F63583" w:rsidRPr="00D15253" w:rsidRDefault="00F63583" w:rsidP="00FA0980">
      <w:pPr>
        <w:numPr>
          <w:ilvl w:val="0"/>
          <w:numId w:val="26"/>
        </w:numPr>
        <w:suppressAutoHyphens/>
        <w:spacing w:after="0" w:line="240" w:lineRule="auto"/>
        <w:jc w:val="both"/>
        <w:rPr>
          <w:sz w:val="24"/>
          <w:szCs w:val="24"/>
        </w:rPr>
      </w:pPr>
      <w:r w:rsidRPr="00D15253">
        <w:rPr>
          <w:sz w:val="24"/>
          <w:szCs w:val="24"/>
        </w:rPr>
        <w:t xml:space="preserve">Ceny jednostkowe wynikające z kosztorysu ofertowego </w:t>
      </w:r>
      <w:r w:rsidRPr="00D15253">
        <w:rPr>
          <w:i/>
          <w:sz w:val="24"/>
          <w:szCs w:val="24"/>
        </w:rPr>
        <w:t>scalonego</w:t>
      </w:r>
      <w:r w:rsidRPr="00D15253">
        <w:rPr>
          <w:sz w:val="24"/>
          <w:szCs w:val="24"/>
        </w:rPr>
        <w:t xml:space="preserve"> będą cenami zryczałtowanymi, nie podlegającymi zmianie do końca budowy. </w:t>
      </w:r>
    </w:p>
    <w:p w:rsidR="00F63583" w:rsidRPr="00D15253" w:rsidRDefault="00F63583" w:rsidP="00FA0980">
      <w:pPr>
        <w:pStyle w:val="Akapitzlist"/>
        <w:numPr>
          <w:ilvl w:val="0"/>
          <w:numId w:val="26"/>
        </w:numPr>
        <w:suppressAutoHyphens/>
        <w:spacing w:after="0" w:line="240" w:lineRule="auto"/>
        <w:jc w:val="both"/>
        <w:rPr>
          <w:sz w:val="24"/>
          <w:szCs w:val="24"/>
        </w:rPr>
      </w:pPr>
      <w:r w:rsidRPr="00D15253">
        <w:rPr>
          <w:sz w:val="24"/>
          <w:szCs w:val="24"/>
        </w:rPr>
        <w:t>Rozliczenie wynagrodzenia, nastąpi w oparciu o faktycznie wykonany zakres robót wynikający z prowadzonej przez Wykonawcę i zatwierdzonej przez Zamawiającego książki obmiaru robót i cen jednostkowych wynikających z kosztorysu ofertowego do maksymalnej wartości wynikającej z oferty</w:t>
      </w:r>
      <w:r w:rsidR="00D15253" w:rsidRPr="00D15253">
        <w:rPr>
          <w:sz w:val="24"/>
          <w:szCs w:val="24"/>
        </w:rPr>
        <w:t>;</w:t>
      </w:r>
    </w:p>
    <w:p w:rsidR="00D15253" w:rsidRPr="00D15253" w:rsidRDefault="00D15253" w:rsidP="00FA0980">
      <w:pPr>
        <w:numPr>
          <w:ilvl w:val="0"/>
          <w:numId w:val="26"/>
        </w:numPr>
        <w:suppressAutoHyphens/>
        <w:spacing w:after="0" w:line="240" w:lineRule="auto"/>
        <w:jc w:val="both"/>
        <w:rPr>
          <w:sz w:val="24"/>
          <w:szCs w:val="24"/>
        </w:rPr>
      </w:pPr>
      <w:r w:rsidRPr="00D15253">
        <w:rPr>
          <w:sz w:val="24"/>
          <w:szCs w:val="24"/>
        </w:rPr>
        <w:t>W przypadku zwiększenia zakresu rzeczowego (ilościowego) przed wykonaniem, wykonawca zobowiązany jest uzyskać zgodę Zamawiającego, pod rygorem odmowy zapłaty wynagrodzenia za nieuzgodniony, zwiększony zakres robót;</w:t>
      </w:r>
    </w:p>
    <w:p w:rsidR="00D15253" w:rsidRPr="00D15253" w:rsidRDefault="00D15253" w:rsidP="00FA0980">
      <w:pPr>
        <w:pStyle w:val="Akapitzlist"/>
        <w:numPr>
          <w:ilvl w:val="0"/>
          <w:numId w:val="26"/>
        </w:numPr>
        <w:suppressAutoHyphens/>
        <w:spacing w:after="0" w:line="240" w:lineRule="auto"/>
        <w:jc w:val="both"/>
        <w:rPr>
          <w:sz w:val="24"/>
          <w:szCs w:val="24"/>
        </w:rPr>
      </w:pPr>
      <w:r w:rsidRPr="00D15253">
        <w:rPr>
          <w:sz w:val="24"/>
          <w:szCs w:val="24"/>
        </w:rPr>
        <w:t>Cena oferty winna być liczona do dwóch miejsc po przecinku;</w:t>
      </w:r>
    </w:p>
    <w:p w:rsidR="00D15253" w:rsidRPr="00D15253" w:rsidRDefault="00D15253" w:rsidP="00FA0980">
      <w:pPr>
        <w:numPr>
          <w:ilvl w:val="0"/>
          <w:numId w:val="26"/>
        </w:numPr>
        <w:suppressAutoHyphens/>
        <w:spacing w:after="0" w:line="240" w:lineRule="auto"/>
        <w:jc w:val="both"/>
        <w:rPr>
          <w:color w:val="000000"/>
          <w:sz w:val="24"/>
          <w:szCs w:val="24"/>
        </w:rPr>
      </w:pPr>
      <w:r w:rsidRPr="00D15253">
        <w:rPr>
          <w:color w:val="000000"/>
          <w:sz w:val="24"/>
          <w:szCs w:val="24"/>
        </w:rPr>
        <w:t>Upusty oferowane przez wykonawcę muszą być zawarte w cenach jednostkowych;</w:t>
      </w:r>
    </w:p>
    <w:p w:rsidR="00EE4CEF" w:rsidRPr="00EA74E4" w:rsidRDefault="00D15253" w:rsidP="00FA0980">
      <w:pPr>
        <w:numPr>
          <w:ilvl w:val="0"/>
          <w:numId w:val="26"/>
        </w:numPr>
        <w:suppressAutoHyphens/>
        <w:spacing w:after="0" w:line="240" w:lineRule="auto"/>
        <w:jc w:val="both"/>
        <w:rPr>
          <w:color w:val="000000"/>
          <w:sz w:val="24"/>
          <w:szCs w:val="24"/>
        </w:rPr>
      </w:pPr>
      <w:r w:rsidRPr="00EA74E4">
        <w:rPr>
          <w:color w:val="000000"/>
          <w:sz w:val="24"/>
          <w:szCs w:val="24"/>
        </w:rPr>
        <w:t>Cena jednostkowa po zastosowaniu upustu nie może być niższa niż koszty wytworzenia lub koszty własne.</w:t>
      </w:r>
    </w:p>
    <w:p w:rsidR="00EE4CEF" w:rsidRPr="00EA74E4" w:rsidRDefault="00EE4CEF" w:rsidP="00FA0980">
      <w:pPr>
        <w:pStyle w:val="Akapitzlist"/>
        <w:numPr>
          <w:ilvl w:val="0"/>
          <w:numId w:val="25"/>
        </w:numPr>
        <w:spacing w:after="0"/>
        <w:rPr>
          <w:sz w:val="24"/>
          <w:szCs w:val="24"/>
        </w:rPr>
      </w:pPr>
      <w:r w:rsidRPr="00EA74E4">
        <w:rPr>
          <w:sz w:val="24"/>
          <w:szCs w:val="24"/>
        </w:rPr>
        <w:t>Błędy w ofercie powodujące odrzucenie oferty na podstawie art. 89 ustawy:</w:t>
      </w:r>
    </w:p>
    <w:p w:rsidR="00EE4CEF" w:rsidRPr="00EA74E4" w:rsidRDefault="00EE4CEF" w:rsidP="00FA0980">
      <w:pPr>
        <w:pStyle w:val="Akapitzlist"/>
        <w:numPr>
          <w:ilvl w:val="0"/>
          <w:numId w:val="27"/>
        </w:numPr>
        <w:spacing w:after="0"/>
        <w:rPr>
          <w:sz w:val="24"/>
          <w:szCs w:val="24"/>
        </w:rPr>
      </w:pPr>
      <w:r w:rsidRPr="00EA74E4">
        <w:rPr>
          <w:sz w:val="24"/>
          <w:szCs w:val="24"/>
        </w:rPr>
        <w:t>zastosowanie przy wyliczeniu wartości wynagrodzenia błędnej stawki podatku od towarów i usług;</w:t>
      </w:r>
    </w:p>
    <w:p w:rsidR="00F63583" w:rsidRPr="00EA74E4" w:rsidRDefault="00EE4CEF" w:rsidP="00FA0980">
      <w:pPr>
        <w:pStyle w:val="tekst"/>
        <w:numPr>
          <w:ilvl w:val="0"/>
          <w:numId w:val="27"/>
        </w:numPr>
        <w:spacing w:before="0" w:after="0"/>
        <w:jc w:val="left"/>
        <w:rPr>
          <w:rFonts w:asciiTheme="minorHAnsi" w:hAnsiTheme="minorHAnsi"/>
          <w:szCs w:val="24"/>
        </w:rPr>
      </w:pPr>
      <w:r w:rsidRPr="00EA74E4">
        <w:rPr>
          <w:rFonts w:asciiTheme="minorHAnsi" w:hAnsiTheme="minorHAnsi"/>
          <w:szCs w:val="24"/>
        </w:rPr>
        <w:t>całkowite pominięcie w kosztorysie scalonym pozycji (elementu) robót.</w:t>
      </w:r>
    </w:p>
    <w:p w:rsidR="00EE4CEF" w:rsidRPr="00EA74E4" w:rsidRDefault="00EE4CEF" w:rsidP="00FA0980">
      <w:pPr>
        <w:pStyle w:val="tekst"/>
        <w:numPr>
          <w:ilvl w:val="0"/>
          <w:numId w:val="28"/>
        </w:numPr>
        <w:spacing w:before="0" w:after="0"/>
        <w:rPr>
          <w:rFonts w:asciiTheme="minorHAnsi" w:hAnsiTheme="minorHAnsi"/>
          <w:szCs w:val="24"/>
        </w:rPr>
      </w:pPr>
      <w:r w:rsidRPr="00EA74E4">
        <w:rPr>
          <w:rFonts w:asciiTheme="minorHAnsi" w:hAnsiTheme="minorHAnsi"/>
          <w:szCs w:val="24"/>
        </w:rPr>
        <w:t>Zamawiający w ofercie poprawi, w szczególności:</w:t>
      </w:r>
    </w:p>
    <w:p w:rsidR="00EE4CEF" w:rsidRPr="00EA74E4" w:rsidRDefault="00EE4CEF" w:rsidP="00FA0980">
      <w:pPr>
        <w:pStyle w:val="tekst"/>
        <w:numPr>
          <w:ilvl w:val="0"/>
          <w:numId w:val="29"/>
        </w:numPr>
        <w:spacing w:before="0" w:after="0"/>
        <w:rPr>
          <w:rFonts w:asciiTheme="minorHAnsi" w:hAnsiTheme="minorHAnsi"/>
          <w:szCs w:val="24"/>
        </w:rPr>
      </w:pPr>
      <w:r w:rsidRPr="00EA74E4">
        <w:rPr>
          <w:rFonts w:asciiTheme="minorHAnsi" w:hAnsiTheme="minorHAnsi"/>
          <w:szCs w:val="24"/>
        </w:rPr>
        <w:t>omyłki dotyczące działań arytmetycznych:</w:t>
      </w:r>
    </w:p>
    <w:p w:rsidR="00EA74E4" w:rsidRPr="00EA74E4" w:rsidRDefault="00EE4CEF" w:rsidP="00FA0980">
      <w:pPr>
        <w:pStyle w:val="tekst"/>
        <w:numPr>
          <w:ilvl w:val="0"/>
          <w:numId w:val="30"/>
        </w:numPr>
        <w:spacing w:before="0" w:after="0"/>
        <w:ind w:left="1083"/>
        <w:rPr>
          <w:rFonts w:asciiTheme="minorHAnsi" w:hAnsiTheme="minorHAnsi"/>
          <w:szCs w:val="24"/>
        </w:rPr>
      </w:pPr>
      <w:r w:rsidRPr="00EA74E4">
        <w:rPr>
          <w:rFonts w:asciiTheme="minorHAnsi" w:hAnsiTheme="minorHAnsi"/>
          <w:szCs w:val="24"/>
        </w:rPr>
        <w:t>błędne obliczenie kwoty prawidłowo podanej w ofercie stawki podatku od towarów i usług, przyjmując, że podano właściwie stawkę podatku VAT;</w:t>
      </w:r>
    </w:p>
    <w:p w:rsidR="00EE4CEF" w:rsidRPr="00EA74E4" w:rsidRDefault="00EE4CEF" w:rsidP="00FA0980">
      <w:pPr>
        <w:pStyle w:val="tekst"/>
        <w:numPr>
          <w:ilvl w:val="0"/>
          <w:numId w:val="30"/>
        </w:numPr>
        <w:spacing w:before="0" w:after="0"/>
        <w:ind w:left="1083"/>
        <w:rPr>
          <w:rFonts w:asciiTheme="minorHAnsi" w:hAnsiTheme="minorHAnsi"/>
          <w:szCs w:val="24"/>
        </w:rPr>
      </w:pPr>
      <w:r w:rsidRPr="00EA74E4">
        <w:rPr>
          <w:rFonts w:asciiTheme="minorHAnsi" w:hAnsiTheme="minorHAnsi"/>
          <w:szCs w:val="24"/>
        </w:rPr>
        <w:t>błędne sumowanie w ofercie wartości netto i kwoty podatku od towarów i usług, przyjmując, iż podano właściwie wartość  netto i kwotę podatku od towarów i usług;</w:t>
      </w:r>
    </w:p>
    <w:p w:rsidR="00EE4CEF" w:rsidRPr="00EA74E4" w:rsidRDefault="00EE4CEF" w:rsidP="00FA0980">
      <w:pPr>
        <w:pStyle w:val="tekst"/>
        <w:numPr>
          <w:ilvl w:val="0"/>
          <w:numId w:val="30"/>
        </w:numPr>
        <w:spacing w:before="0" w:after="0"/>
        <w:ind w:left="1083"/>
        <w:rPr>
          <w:rFonts w:asciiTheme="minorHAnsi" w:hAnsiTheme="minorHAnsi"/>
          <w:szCs w:val="24"/>
        </w:rPr>
      </w:pPr>
      <w:r w:rsidRPr="00EA74E4">
        <w:rPr>
          <w:rFonts w:asciiTheme="minorHAnsi" w:hAnsiTheme="minorHAnsi"/>
          <w:szCs w:val="24"/>
        </w:rPr>
        <w:t>błędny iloczyn cen jednostkowych i liczby jednostek miar, przyjmując, iż podano właściwie cenę jednostkową i liczbę jednostek miar;</w:t>
      </w:r>
    </w:p>
    <w:p w:rsidR="00EE4CEF" w:rsidRPr="00EA74E4" w:rsidRDefault="00EE4CEF" w:rsidP="00FA0980">
      <w:pPr>
        <w:pStyle w:val="tekst"/>
        <w:numPr>
          <w:ilvl w:val="0"/>
          <w:numId w:val="30"/>
        </w:numPr>
        <w:spacing w:before="0" w:after="0"/>
        <w:ind w:left="1083"/>
        <w:rPr>
          <w:rFonts w:asciiTheme="minorHAnsi" w:hAnsiTheme="minorHAnsi"/>
          <w:szCs w:val="24"/>
        </w:rPr>
      </w:pPr>
      <w:r w:rsidRPr="00EA74E4">
        <w:rPr>
          <w:rFonts w:asciiTheme="minorHAnsi" w:hAnsiTheme="minorHAnsi"/>
          <w:szCs w:val="24"/>
        </w:rPr>
        <w:t>błędną sumę cen za poszczególne elementy zamówienia, przyjmując, iż podano właściwie ceny za poszczególne elementy zamówienia;</w:t>
      </w:r>
    </w:p>
    <w:p w:rsidR="00EE4CEF" w:rsidRPr="00EA74E4" w:rsidRDefault="00EA74E4" w:rsidP="00FA0980">
      <w:pPr>
        <w:pStyle w:val="tekst"/>
        <w:numPr>
          <w:ilvl w:val="0"/>
          <w:numId w:val="29"/>
        </w:numPr>
        <w:spacing w:before="0" w:after="0"/>
        <w:rPr>
          <w:rFonts w:asciiTheme="minorHAnsi" w:hAnsiTheme="minorHAnsi"/>
          <w:szCs w:val="24"/>
        </w:rPr>
      </w:pPr>
      <w:r w:rsidRPr="00EA74E4">
        <w:rPr>
          <w:rFonts w:asciiTheme="minorHAnsi" w:hAnsiTheme="minorHAnsi"/>
          <w:szCs w:val="24"/>
        </w:rPr>
        <w:t>omyłki polegającej na zdublowaniu tych samych pozycji w kosztorysie ofertowym w następujący sposób:</w:t>
      </w:r>
    </w:p>
    <w:p w:rsidR="00EA74E4" w:rsidRPr="00EA74E4" w:rsidRDefault="00EA74E4" w:rsidP="00FA0980">
      <w:pPr>
        <w:pStyle w:val="tekst"/>
        <w:numPr>
          <w:ilvl w:val="0"/>
          <w:numId w:val="31"/>
        </w:numPr>
        <w:spacing w:before="0" w:after="0"/>
        <w:rPr>
          <w:rFonts w:asciiTheme="minorHAnsi" w:hAnsiTheme="minorHAnsi"/>
          <w:szCs w:val="24"/>
        </w:rPr>
      </w:pPr>
      <w:r w:rsidRPr="00EA74E4">
        <w:rPr>
          <w:rFonts w:asciiTheme="minorHAnsi" w:hAnsiTheme="minorHAnsi"/>
          <w:szCs w:val="24"/>
        </w:rPr>
        <w:t>zamawiający wykreśli z kosztorysu ofertowego zdublowane pozycje pozostawiając tylko jedną z nich,</w:t>
      </w:r>
    </w:p>
    <w:p w:rsidR="00EA74E4" w:rsidRPr="00EA74E4" w:rsidRDefault="00EA74E4" w:rsidP="00FA0980">
      <w:pPr>
        <w:pStyle w:val="tekst"/>
        <w:numPr>
          <w:ilvl w:val="0"/>
          <w:numId w:val="31"/>
        </w:numPr>
        <w:spacing w:before="0" w:after="0"/>
        <w:rPr>
          <w:rFonts w:asciiTheme="minorHAnsi" w:hAnsiTheme="minorHAnsi"/>
          <w:szCs w:val="24"/>
        </w:rPr>
      </w:pPr>
      <w:r w:rsidRPr="00EA74E4">
        <w:rPr>
          <w:rFonts w:asciiTheme="minorHAnsi" w:hAnsiTheme="minorHAnsi"/>
          <w:szCs w:val="24"/>
        </w:rPr>
        <w:t>po wykreśleniu zdublowanej pozycji zamawiający zsumuje wartości podane w pozostawionych kosztorysach ofertowych i tak obliczoną cenę przyjmie jako cenę ofertową.</w:t>
      </w:r>
    </w:p>
    <w:p w:rsidR="00EA74E4" w:rsidRPr="00EA74E4" w:rsidRDefault="00EA74E4" w:rsidP="00FA0980">
      <w:pPr>
        <w:pStyle w:val="tekst"/>
        <w:numPr>
          <w:ilvl w:val="0"/>
          <w:numId w:val="28"/>
        </w:numPr>
        <w:spacing w:before="0" w:after="0"/>
        <w:rPr>
          <w:rFonts w:asciiTheme="minorHAnsi" w:hAnsiTheme="minorHAnsi"/>
          <w:szCs w:val="24"/>
        </w:rPr>
      </w:pPr>
      <w:r w:rsidRPr="00EA74E4">
        <w:rPr>
          <w:rFonts w:asciiTheme="minorHAnsi" w:hAnsiTheme="minorHAnsi"/>
          <w:szCs w:val="24"/>
        </w:rPr>
        <w:t>Zamawiający po poprawieniu oczywistych omyłek rachunkowych w obliczeniu ceny, niezwłocznie zawiadamia o tym wykonawcę, którego oferta została poprawiona.</w:t>
      </w:r>
    </w:p>
    <w:p w:rsidR="00F63583" w:rsidRPr="00EA74E4" w:rsidRDefault="00F63583" w:rsidP="00FA0980">
      <w:pPr>
        <w:spacing w:after="0"/>
        <w:rPr>
          <w:sz w:val="24"/>
          <w:szCs w:val="24"/>
        </w:rPr>
      </w:pPr>
    </w:p>
    <w:p w:rsidR="00807A1E" w:rsidRPr="00EA74E4" w:rsidRDefault="00807A1E" w:rsidP="00FA0980">
      <w:pPr>
        <w:pStyle w:val="Akapitzlist"/>
        <w:numPr>
          <w:ilvl w:val="0"/>
          <w:numId w:val="2"/>
        </w:numPr>
        <w:spacing w:after="0"/>
        <w:ind w:left="363"/>
        <w:rPr>
          <w:b/>
          <w:sz w:val="24"/>
          <w:szCs w:val="24"/>
        </w:rPr>
      </w:pPr>
      <w:r>
        <w:rPr>
          <w:b/>
          <w:sz w:val="24"/>
          <w:szCs w:val="24"/>
        </w:rPr>
        <w:t>Wycofanie oferty lub jej zmiany</w:t>
      </w:r>
    </w:p>
    <w:p w:rsidR="00EA74E4" w:rsidRPr="00EA74E4" w:rsidRDefault="00EA74E4" w:rsidP="00FA0980">
      <w:pPr>
        <w:pStyle w:val="Akapitzlist"/>
        <w:numPr>
          <w:ilvl w:val="0"/>
          <w:numId w:val="32"/>
        </w:numPr>
        <w:spacing w:after="0"/>
        <w:rPr>
          <w:b/>
          <w:sz w:val="24"/>
          <w:szCs w:val="24"/>
        </w:rPr>
      </w:pPr>
      <w:r w:rsidRPr="00EA74E4">
        <w:rPr>
          <w:sz w:val="24"/>
          <w:szCs w:val="24"/>
        </w:rPr>
        <w:t>Wykonawca może, przed upływem terminu do składania ofert zmienić lub wycofać ofertę.</w:t>
      </w:r>
    </w:p>
    <w:p w:rsidR="00EA74E4" w:rsidRPr="00EA74E4" w:rsidRDefault="00EA74E4" w:rsidP="00FA0980">
      <w:pPr>
        <w:pStyle w:val="Akapitzlist"/>
        <w:numPr>
          <w:ilvl w:val="0"/>
          <w:numId w:val="32"/>
        </w:numPr>
        <w:spacing w:after="0"/>
        <w:rPr>
          <w:b/>
          <w:sz w:val="24"/>
          <w:szCs w:val="24"/>
        </w:rPr>
      </w:pPr>
      <w:r w:rsidRPr="00EA74E4">
        <w:rPr>
          <w:sz w:val="24"/>
          <w:szCs w:val="24"/>
        </w:rPr>
        <w:lastRenderedPageBreak/>
        <w:t>Powiadomienie o wprowadzeniu zmiany oferty musi być złożone według takich samych wymagań, jak składana oferta, odpowiednio oznakowana dodatkowo dopiskiem „ZMIANA”,</w:t>
      </w:r>
    </w:p>
    <w:p w:rsidR="00EA74E4" w:rsidRPr="00EA74E4" w:rsidRDefault="00EA74E4" w:rsidP="00FA0980">
      <w:pPr>
        <w:pStyle w:val="Tekstpodstawowy"/>
        <w:numPr>
          <w:ilvl w:val="0"/>
          <w:numId w:val="32"/>
        </w:numPr>
        <w:rPr>
          <w:rFonts w:asciiTheme="minorHAnsi" w:hAnsiTheme="minorHAnsi"/>
          <w:szCs w:val="24"/>
        </w:rPr>
      </w:pPr>
      <w:r w:rsidRPr="00EA74E4">
        <w:rPr>
          <w:rFonts w:asciiTheme="minorHAnsi" w:hAnsiTheme="minorHAnsi"/>
          <w:szCs w:val="24"/>
        </w:rPr>
        <w:t>Powiadomienie o wycofaniu oferty musi być złożone również według takich samych wymagań, jak składana oferta, odpowiednio oznakowana dodatkowo dopiskiem  „WYCOFANIE”.</w:t>
      </w:r>
    </w:p>
    <w:p w:rsidR="00EA74E4" w:rsidRPr="00EA74E4" w:rsidRDefault="00EA74E4" w:rsidP="00FA0980">
      <w:pPr>
        <w:pStyle w:val="Tekstpodstawowy"/>
        <w:numPr>
          <w:ilvl w:val="0"/>
          <w:numId w:val="32"/>
        </w:numPr>
        <w:rPr>
          <w:rFonts w:asciiTheme="minorHAnsi" w:hAnsiTheme="minorHAnsi"/>
          <w:szCs w:val="24"/>
        </w:rPr>
      </w:pPr>
      <w:r w:rsidRPr="00EA74E4">
        <w:rPr>
          <w:rFonts w:asciiTheme="minorHAnsi" w:hAnsiTheme="minorHAnsi"/>
          <w:szCs w:val="24"/>
        </w:rPr>
        <w:t>Koperty oznaczone napisem „WYCOFANIE” będą otwierane w pierwszej kolejności i po stwierdzeniu poprawności postępowania Wykonawcy, koperty ofert  które zostały wycofane nie będą otwierane.</w:t>
      </w:r>
    </w:p>
    <w:p w:rsidR="00EA74E4" w:rsidRPr="00EA74E4" w:rsidRDefault="00EA74E4" w:rsidP="00FA0980">
      <w:pPr>
        <w:pStyle w:val="Tekstpodstawowy"/>
        <w:numPr>
          <w:ilvl w:val="0"/>
          <w:numId w:val="32"/>
        </w:numPr>
        <w:rPr>
          <w:rFonts w:asciiTheme="minorHAnsi" w:hAnsiTheme="minorHAnsi"/>
          <w:szCs w:val="24"/>
        </w:rPr>
      </w:pPr>
      <w:r w:rsidRPr="00EA74E4">
        <w:rPr>
          <w:rFonts w:asciiTheme="minorHAnsi" w:hAnsiTheme="minorHAnsi"/>
          <w:szCs w:val="24"/>
        </w:rPr>
        <w:t>Koperty oznaczone dopiskiem „ZMIANA” zostaną otwarte przy otwieraniu oferty Wykonawcy, który wprowadził zmiany i po stwierdzeniu poprawności procedury dokonywania zmian zostaną dołączone do oferty.</w:t>
      </w:r>
    </w:p>
    <w:p w:rsidR="00EA74E4" w:rsidRPr="00EA74E4" w:rsidRDefault="00EA74E4" w:rsidP="00FA0980">
      <w:pPr>
        <w:pStyle w:val="Akapitzlist"/>
        <w:spacing w:after="0"/>
        <w:rPr>
          <w:b/>
          <w:sz w:val="24"/>
          <w:szCs w:val="24"/>
        </w:rPr>
      </w:pPr>
    </w:p>
    <w:p w:rsidR="00807A1E" w:rsidRDefault="00807A1E" w:rsidP="00FA0980">
      <w:pPr>
        <w:pStyle w:val="Akapitzlist"/>
        <w:numPr>
          <w:ilvl w:val="0"/>
          <w:numId w:val="2"/>
        </w:numPr>
        <w:spacing w:after="0"/>
        <w:ind w:left="363"/>
        <w:rPr>
          <w:b/>
          <w:sz w:val="24"/>
          <w:szCs w:val="24"/>
        </w:rPr>
      </w:pPr>
      <w:r>
        <w:rPr>
          <w:b/>
          <w:sz w:val="24"/>
          <w:szCs w:val="24"/>
        </w:rPr>
        <w:t>Opis kryteriów, którymi zamawiający będzie się kierował przy wyborze oferty</w:t>
      </w:r>
    </w:p>
    <w:p w:rsidR="00EA74E4" w:rsidRPr="00EA74E4" w:rsidRDefault="00EA74E4" w:rsidP="00FA0980">
      <w:pPr>
        <w:pStyle w:val="Tekstpodstawowy"/>
        <w:numPr>
          <w:ilvl w:val="0"/>
          <w:numId w:val="34"/>
        </w:numPr>
        <w:rPr>
          <w:rFonts w:asciiTheme="minorHAnsi" w:hAnsiTheme="minorHAnsi"/>
          <w:szCs w:val="24"/>
        </w:rPr>
      </w:pPr>
      <w:r w:rsidRPr="00EA74E4">
        <w:rPr>
          <w:rFonts w:asciiTheme="minorHAnsi" w:hAnsiTheme="minorHAnsi"/>
          <w:szCs w:val="24"/>
        </w:rPr>
        <w:t>Oceny ofert będzie dokonywała komisja przetargowa.</w:t>
      </w:r>
    </w:p>
    <w:p w:rsidR="00EA74E4" w:rsidRPr="00EA74E4" w:rsidRDefault="00EA74E4" w:rsidP="00FA0980">
      <w:pPr>
        <w:pStyle w:val="Tekstpodstawowy"/>
        <w:numPr>
          <w:ilvl w:val="0"/>
          <w:numId w:val="34"/>
        </w:numPr>
        <w:rPr>
          <w:rFonts w:asciiTheme="minorHAnsi" w:hAnsiTheme="minorHAnsi"/>
          <w:szCs w:val="24"/>
        </w:rPr>
      </w:pPr>
      <w:r w:rsidRPr="00EA74E4">
        <w:rPr>
          <w:rFonts w:asciiTheme="minorHAnsi" w:hAnsiTheme="minorHAnsi"/>
          <w:szCs w:val="24"/>
        </w:rPr>
        <w:t>W odniesieniu do Wykonawców, którzy spełnili postawione warunki komisja dokona oceny ofert na podstawie następującego kryterium:</w:t>
      </w:r>
    </w:p>
    <w:p w:rsidR="00EA74E4" w:rsidRPr="00EA74E4" w:rsidRDefault="00EA74E4" w:rsidP="00FA0980">
      <w:pPr>
        <w:pStyle w:val="Tekstpodstawowy"/>
        <w:ind w:left="567"/>
        <w:rPr>
          <w:rFonts w:asciiTheme="minorHAnsi" w:hAnsiTheme="minorHAnsi"/>
          <w:b/>
          <w:szCs w:val="24"/>
        </w:rPr>
      </w:pPr>
      <w:r w:rsidRPr="00EA74E4">
        <w:rPr>
          <w:rFonts w:asciiTheme="minorHAnsi" w:hAnsiTheme="minorHAnsi"/>
          <w:b/>
          <w:szCs w:val="24"/>
        </w:rPr>
        <w:t xml:space="preserve"> </w:t>
      </w:r>
      <w:r w:rsidRPr="00EA74E4">
        <w:rPr>
          <w:rFonts w:asciiTheme="minorHAnsi" w:hAnsiTheme="minorHAnsi"/>
          <w:b/>
          <w:szCs w:val="24"/>
        </w:rPr>
        <w:tab/>
        <w:t>Cena = 100 %</w:t>
      </w:r>
    </w:p>
    <w:p w:rsidR="00EA74E4" w:rsidRPr="00EA74E4" w:rsidRDefault="00EA74E4" w:rsidP="00FA0980">
      <w:pPr>
        <w:pStyle w:val="Tekstpodstawowy"/>
        <w:ind w:left="641"/>
        <w:rPr>
          <w:rFonts w:asciiTheme="minorHAnsi" w:hAnsiTheme="minorHAnsi"/>
          <w:szCs w:val="24"/>
        </w:rPr>
      </w:pPr>
      <w:r w:rsidRPr="00EA74E4">
        <w:rPr>
          <w:rFonts w:asciiTheme="minorHAnsi" w:hAnsiTheme="minorHAnsi"/>
          <w:szCs w:val="24"/>
        </w:rPr>
        <w:tab/>
        <w:t xml:space="preserve">Zamawiający przy obliczaniu tego kryterium będzie brał pod uwagę cenę za </w:t>
      </w:r>
      <w:r>
        <w:rPr>
          <w:rFonts w:asciiTheme="minorHAnsi" w:hAnsiTheme="minorHAnsi"/>
          <w:szCs w:val="24"/>
        </w:rPr>
        <w:tab/>
      </w:r>
      <w:r w:rsidRPr="00EA74E4">
        <w:rPr>
          <w:rFonts w:asciiTheme="minorHAnsi" w:hAnsiTheme="minorHAnsi"/>
          <w:szCs w:val="24"/>
        </w:rPr>
        <w:t xml:space="preserve">wykonanie </w:t>
      </w:r>
      <w:r w:rsidRPr="00EA74E4">
        <w:rPr>
          <w:rFonts w:asciiTheme="minorHAnsi" w:hAnsiTheme="minorHAnsi"/>
          <w:szCs w:val="24"/>
        </w:rPr>
        <w:tab/>
        <w:t xml:space="preserve">przedmiotu zamówienia. Oferta z ceną najniższą otrzyma 100 pkt. </w:t>
      </w:r>
      <w:r>
        <w:rPr>
          <w:rFonts w:asciiTheme="minorHAnsi" w:hAnsiTheme="minorHAnsi"/>
          <w:szCs w:val="24"/>
        </w:rPr>
        <w:tab/>
      </w:r>
      <w:r w:rsidRPr="00EA74E4">
        <w:rPr>
          <w:rFonts w:asciiTheme="minorHAnsi" w:hAnsiTheme="minorHAnsi"/>
          <w:szCs w:val="24"/>
        </w:rPr>
        <w:t xml:space="preserve">przemnożonych przez wagę </w:t>
      </w:r>
      <w:r w:rsidRPr="00EA74E4">
        <w:rPr>
          <w:rFonts w:asciiTheme="minorHAnsi" w:hAnsiTheme="minorHAnsi"/>
          <w:szCs w:val="24"/>
        </w:rPr>
        <w:tab/>
        <w:t xml:space="preserve">kryterium i zostanie przyjęta jako podstawa do badania </w:t>
      </w:r>
      <w:r>
        <w:rPr>
          <w:rFonts w:asciiTheme="minorHAnsi" w:hAnsiTheme="minorHAnsi"/>
          <w:szCs w:val="24"/>
        </w:rPr>
        <w:tab/>
      </w:r>
      <w:r w:rsidRPr="00EA74E4">
        <w:rPr>
          <w:rFonts w:asciiTheme="minorHAnsi" w:hAnsiTheme="minorHAnsi"/>
          <w:szCs w:val="24"/>
        </w:rPr>
        <w:t>pozost</w:t>
      </w:r>
      <w:r w:rsidR="00483299">
        <w:rPr>
          <w:rFonts w:asciiTheme="minorHAnsi" w:hAnsiTheme="minorHAnsi"/>
          <w:szCs w:val="24"/>
        </w:rPr>
        <w:t xml:space="preserve">ałych ofert. Punktacja za ceny </w:t>
      </w:r>
      <w:r w:rsidRPr="00EA74E4">
        <w:rPr>
          <w:rFonts w:asciiTheme="minorHAnsi" w:hAnsiTheme="minorHAnsi"/>
          <w:szCs w:val="24"/>
        </w:rPr>
        <w:t xml:space="preserve">kolejnych ofert odbędzie się </w:t>
      </w:r>
      <w:proofErr w:type="spellStart"/>
      <w:r w:rsidRPr="00EA74E4">
        <w:rPr>
          <w:rFonts w:asciiTheme="minorHAnsi" w:hAnsiTheme="minorHAnsi"/>
          <w:szCs w:val="24"/>
        </w:rPr>
        <w:t>wg</w:t>
      </w:r>
      <w:proofErr w:type="spellEnd"/>
      <w:r w:rsidRPr="00EA74E4">
        <w:rPr>
          <w:rFonts w:asciiTheme="minorHAnsi" w:hAnsiTheme="minorHAnsi"/>
          <w:szCs w:val="24"/>
        </w:rPr>
        <w:t>. wzoru:</w:t>
      </w:r>
    </w:p>
    <w:p w:rsidR="00EA74E4" w:rsidRPr="00EA74E4" w:rsidRDefault="00EA74E4" w:rsidP="00FA0980">
      <w:pPr>
        <w:pStyle w:val="Tekstpodstawowy"/>
        <w:ind w:left="641"/>
        <w:rPr>
          <w:rFonts w:asciiTheme="minorHAnsi" w:hAnsiTheme="minorHAnsi"/>
          <w:szCs w:val="24"/>
        </w:rPr>
      </w:pPr>
    </w:p>
    <w:p w:rsidR="00EA74E4" w:rsidRPr="00EA74E4" w:rsidRDefault="00EA74E4" w:rsidP="00FA0980">
      <w:pPr>
        <w:pStyle w:val="Tekstpodstawowy"/>
        <w:ind w:left="284"/>
        <w:rPr>
          <w:rFonts w:asciiTheme="minorHAnsi" w:hAnsiTheme="minorHAnsi"/>
          <w:szCs w:val="24"/>
        </w:rPr>
      </w:pPr>
      <w:r w:rsidRPr="00EA74E4">
        <w:rPr>
          <w:rFonts w:asciiTheme="minorHAnsi" w:hAnsiTheme="minorHAnsi"/>
          <w:szCs w:val="24"/>
        </w:rPr>
        <w:t xml:space="preserve">                                                Najniższa cena oferty </w:t>
      </w:r>
    </w:p>
    <w:p w:rsidR="00EA74E4" w:rsidRPr="00EA74E4" w:rsidRDefault="00EA74E4" w:rsidP="00FA0980">
      <w:pPr>
        <w:pStyle w:val="Tekstpodstawowy"/>
        <w:tabs>
          <w:tab w:val="left" w:pos="-992"/>
        </w:tabs>
        <w:ind w:left="284"/>
        <w:rPr>
          <w:rFonts w:asciiTheme="minorHAnsi" w:hAnsiTheme="minorHAnsi"/>
          <w:szCs w:val="24"/>
        </w:rPr>
      </w:pPr>
      <w:r w:rsidRPr="00EA74E4">
        <w:rPr>
          <w:rFonts w:asciiTheme="minorHAnsi" w:hAnsiTheme="minorHAnsi"/>
          <w:szCs w:val="24"/>
        </w:rPr>
        <w:t xml:space="preserve">          Kryterium cena    =      ------------------------------ x 100 </w:t>
      </w:r>
      <w:proofErr w:type="spellStart"/>
      <w:r w:rsidRPr="00EA74E4">
        <w:rPr>
          <w:rFonts w:asciiTheme="minorHAnsi" w:hAnsiTheme="minorHAnsi"/>
          <w:szCs w:val="24"/>
        </w:rPr>
        <w:t>pkt</w:t>
      </w:r>
      <w:proofErr w:type="spellEnd"/>
      <w:r w:rsidRPr="00EA74E4">
        <w:rPr>
          <w:rFonts w:asciiTheme="minorHAnsi" w:hAnsiTheme="minorHAnsi"/>
          <w:szCs w:val="24"/>
        </w:rPr>
        <w:t xml:space="preserve"> x  100 %</w:t>
      </w:r>
    </w:p>
    <w:p w:rsidR="00EA74E4" w:rsidRDefault="00EA74E4" w:rsidP="00FA0980">
      <w:pPr>
        <w:pStyle w:val="Tekstpodstawowy"/>
        <w:tabs>
          <w:tab w:val="left" w:pos="-992"/>
        </w:tabs>
        <w:ind w:left="284"/>
        <w:rPr>
          <w:rFonts w:asciiTheme="minorHAnsi" w:hAnsiTheme="minorHAnsi"/>
          <w:szCs w:val="24"/>
        </w:rPr>
      </w:pPr>
      <w:r w:rsidRPr="00EA74E4">
        <w:rPr>
          <w:rFonts w:asciiTheme="minorHAnsi" w:hAnsiTheme="minorHAnsi"/>
          <w:szCs w:val="24"/>
        </w:rPr>
        <w:t xml:space="preserve">                                               Cena badanej oferty</w:t>
      </w:r>
    </w:p>
    <w:p w:rsidR="000B7368" w:rsidRPr="00EA74E4" w:rsidRDefault="000B7368" w:rsidP="00FA0980">
      <w:pPr>
        <w:pStyle w:val="Tekstpodstawowy"/>
        <w:tabs>
          <w:tab w:val="left" w:pos="-992"/>
        </w:tabs>
        <w:ind w:left="284"/>
        <w:rPr>
          <w:rFonts w:asciiTheme="minorHAnsi" w:hAnsiTheme="minorHAnsi"/>
          <w:szCs w:val="24"/>
        </w:rPr>
      </w:pPr>
    </w:p>
    <w:p w:rsidR="00EA74E4" w:rsidRPr="00A95DD8" w:rsidRDefault="00EA74E4" w:rsidP="00FA0980">
      <w:pPr>
        <w:pStyle w:val="Tekstpodstawowy"/>
        <w:numPr>
          <w:ilvl w:val="0"/>
          <w:numId w:val="33"/>
        </w:numPr>
        <w:ind w:left="641" w:hanging="357"/>
        <w:rPr>
          <w:rFonts w:asciiTheme="minorHAnsi" w:hAnsiTheme="minorHAnsi"/>
          <w:szCs w:val="24"/>
        </w:rPr>
      </w:pPr>
      <w:r>
        <w:rPr>
          <w:rFonts w:asciiTheme="minorHAnsi" w:hAnsiTheme="minorHAnsi"/>
          <w:szCs w:val="24"/>
        </w:rPr>
        <w:tab/>
      </w:r>
      <w:r w:rsidRPr="00A95DD8">
        <w:rPr>
          <w:rFonts w:asciiTheme="minorHAnsi" w:hAnsiTheme="minorHAnsi"/>
          <w:szCs w:val="24"/>
        </w:rPr>
        <w:t xml:space="preserve">W przypadku gdy nie można dokonać wyboru oferty najkorzystniejszej ze względu na </w:t>
      </w:r>
      <w:r w:rsidRPr="00A95DD8">
        <w:rPr>
          <w:rFonts w:asciiTheme="minorHAnsi" w:hAnsiTheme="minorHAnsi"/>
          <w:szCs w:val="24"/>
        </w:rPr>
        <w:tab/>
        <w:t xml:space="preserve">to, że zostały złożone oferty o takiej samej cenie, zamawiający wzywa wykonawców, </w:t>
      </w:r>
      <w:r w:rsidRPr="00A95DD8">
        <w:rPr>
          <w:rFonts w:asciiTheme="minorHAnsi" w:hAnsiTheme="minorHAnsi"/>
          <w:szCs w:val="24"/>
        </w:rPr>
        <w:tab/>
        <w:t xml:space="preserve">którzy złożyli te oferty, do złożenia w terminie określonym przez zamawiającego ofert </w:t>
      </w:r>
      <w:r w:rsidRPr="00A95DD8">
        <w:rPr>
          <w:rFonts w:asciiTheme="minorHAnsi" w:hAnsiTheme="minorHAnsi"/>
          <w:szCs w:val="24"/>
        </w:rPr>
        <w:tab/>
        <w:t>dodatkowych.</w:t>
      </w:r>
    </w:p>
    <w:p w:rsidR="00EA74E4" w:rsidRPr="00A95DD8" w:rsidRDefault="00EA74E4" w:rsidP="00FA0980">
      <w:pPr>
        <w:pStyle w:val="Tekstpodstawowy"/>
        <w:numPr>
          <w:ilvl w:val="0"/>
          <w:numId w:val="33"/>
        </w:numPr>
        <w:ind w:left="641" w:hanging="357"/>
        <w:rPr>
          <w:rFonts w:asciiTheme="minorHAnsi" w:hAnsiTheme="minorHAnsi"/>
          <w:szCs w:val="24"/>
        </w:rPr>
      </w:pPr>
      <w:r w:rsidRPr="00A95DD8">
        <w:rPr>
          <w:rFonts w:asciiTheme="minorHAnsi" w:hAnsiTheme="minorHAnsi"/>
          <w:szCs w:val="24"/>
        </w:rPr>
        <w:tab/>
        <w:t xml:space="preserve">Wykonawcy składając oferty dodatkowe nie mogą zaoferować cen wyższych niż </w:t>
      </w:r>
      <w:r w:rsidRPr="00A95DD8">
        <w:rPr>
          <w:rFonts w:asciiTheme="minorHAnsi" w:hAnsiTheme="minorHAnsi"/>
          <w:szCs w:val="24"/>
        </w:rPr>
        <w:tab/>
        <w:t>zaoferowane w złożonych ofertach.</w:t>
      </w:r>
    </w:p>
    <w:p w:rsidR="00EA74E4" w:rsidRPr="00A95DD8" w:rsidRDefault="00EA74E4" w:rsidP="00FA0980">
      <w:pPr>
        <w:pStyle w:val="Tekstpodstawowy"/>
        <w:numPr>
          <w:ilvl w:val="0"/>
          <w:numId w:val="33"/>
        </w:numPr>
        <w:ind w:left="641" w:hanging="357"/>
        <w:rPr>
          <w:rFonts w:asciiTheme="minorHAnsi" w:hAnsiTheme="minorHAnsi"/>
          <w:szCs w:val="24"/>
        </w:rPr>
      </w:pPr>
      <w:r w:rsidRPr="00A95DD8">
        <w:rPr>
          <w:rFonts w:asciiTheme="minorHAnsi" w:hAnsiTheme="minorHAnsi"/>
          <w:szCs w:val="24"/>
        </w:rPr>
        <w:tab/>
        <w:t xml:space="preserve">Zamawiający udzieli zamówienia Wykonawcy, którego oferta odpowiada wszystkim </w:t>
      </w:r>
      <w:r w:rsidRPr="00A95DD8">
        <w:rPr>
          <w:rFonts w:asciiTheme="minorHAnsi" w:hAnsiTheme="minorHAnsi"/>
          <w:szCs w:val="24"/>
        </w:rPr>
        <w:tab/>
        <w:t>wymaganiom określonym w niniejszej specyfikacji i została oceniona jako najkorzystniejsza w oparciu o podane kryterium wyboru.</w:t>
      </w:r>
    </w:p>
    <w:p w:rsidR="00EA74E4" w:rsidRPr="00A95DD8" w:rsidRDefault="00EA74E4" w:rsidP="00FA0980">
      <w:pPr>
        <w:pStyle w:val="Akapitzlist"/>
        <w:spacing w:after="0"/>
        <w:rPr>
          <w:sz w:val="24"/>
          <w:szCs w:val="24"/>
        </w:rPr>
      </w:pPr>
    </w:p>
    <w:p w:rsidR="00807A1E" w:rsidRPr="00A95DD8" w:rsidRDefault="00807A1E" w:rsidP="00FA0980">
      <w:pPr>
        <w:pStyle w:val="Akapitzlist"/>
        <w:numPr>
          <w:ilvl w:val="0"/>
          <w:numId w:val="2"/>
        </w:numPr>
        <w:spacing w:after="0"/>
        <w:ind w:left="363"/>
        <w:rPr>
          <w:b/>
          <w:sz w:val="24"/>
          <w:szCs w:val="24"/>
        </w:rPr>
      </w:pPr>
      <w:r w:rsidRPr="00A95DD8">
        <w:rPr>
          <w:b/>
          <w:sz w:val="24"/>
          <w:szCs w:val="24"/>
        </w:rPr>
        <w:t>Informacja o formalnościach, jakie powinny być dopełnione po wyborze oferty w celu zawarcia umowy w sprawie zamówienia publicznego</w:t>
      </w:r>
    </w:p>
    <w:p w:rsidR="00EA74E4" w:rsidRPr="00A95DD8" w:rsidRDefault="00EA74E4" w:rsidP="00FA0980">
      <w:pPr>
        <w:pStyle w:val="Akapitzlist"/>
        <w:numPr>
          <w:ilvl w:val="0"/>
          <w:numId w:val="35"/>
        </w:numPr>
        <w:tabs>
          <w:tab w:val="left" w:pos="2355"/>
        </w:tabs>
        <w:suppressAutoHyphens/>
        <w:spacing w:after="0" w:line="240" w:lineRule="auto"/>
        <w:jc w:val="both"/>
        <w:rPr>
          <w:sz w:val="24"/>
          <w:szCs w:val="24"/>
        </w:rPr>
      </w:pPr>
      <w:r w:rsidRPr="00A95DD8">
        <w:rPr>
          <w:sz w:val="24"/>
          <w:szCs w:val="24"/>
        </w:rPr>
        <w:t>Zamawiający zawrze umowę w sprawie zamówienia publicznego w terminie nie krótszym niż 5 dni od dnia przesłania zawiadomienia o wyborze najkorzystniejszej oferty, jeżeli zawiadomienie to zostało przesłane faksem lub drogą elektroniczną lub w terminie nie krótszym niż 10 dni od dnia przesłania zawiadomienia o wyborze najkorzystniejszej oferty – jeżeli zostało przesłane w inny sposób.</w:t>
      </w:r>
    </w:p>
    <w:p w:rsidR="00A95DD8" w:rsidRPr="00A95DD8" w:rsidRDefault="00A95DD8" w:rsidP="00FA0980">
      <w:pPr>
        <w:pStyle w:val="Akapitzlist"/>
        <w:numPr>
          <w:ilvl w:val="0"/>
          <w:numId w:val="35"/>
        </w:numPr>
        <w:tabs>
          <w:tab w:val="left" w:pos="2355"/>
        </w:tabs>
        <w:suppressAutoHyphens/>
        <w:spacing w:after="0" w:line="240" w:lineRule="auto"/>
        <w:jc w:val="both"/>
        <w:rPr>
          <w:sz w:val="24"/>
          <w:szCs w:val="24"/>
        </w:rPr>
      </w:pPr>
      <w:r w:rsidRPr="00A95DD8">
        <w:rPr>
          <w:bCs/>
          <w:iCs/>
          <w:sz w:val="24"/>
          <w:szCs w:val="24"/>
        </w:rPr>
        <w:t xml:space="preserve">Zamawiający może zawrzeć umowę w sprawie zamówienia publicznego przed upływem terminów, o których mowa w pkt. 1, jeżeli w postępowaniu o udzielenie </w:t>
      </w:r>
      <w:r w:rsidRPr="00A95DD8">
        <w:rPr>
          <w:bCs/>
          <w:iCs/>
          <w:sz w:val="24"/>
          <w:szCs w:val="24"/>
        </w:rPr>
        <w:lastRenderedPageBreak/>
        <w:t>zamówienia została złożona tylko jedna oferta lub nie odrzucono żadnej oferty lub nie wykluczono żadnego wykonawcy</w:t>
      </w:r>
    </w:p>
    <w:p w:rsidR="00A95DD8" w:rsidRPr="00A95DD8" w:rsidRDefault="00A95DD8" w:rsidP="00FA0980">
      <w:pPr>
        <w:pStyle w:val="Akapitzlist"/>
        <w:numPr>
          <w:ilvl w:val="0"/>
          <w:numId w:val="35"/>
        </w:numPr>
        <w:tabs>
          <w:tab w:val="left" w:pos="2355"/>
        </w:tabs>
        <w:suppressAutoHyphens/>
        <w:spacing w:after="0" w:line="240" w:lineRule="auto"/>
        <w:jc w:val="both"/>
        <w:rPr>
          <w:sz w:val="24"/>
          <w:szCs w:val="24"/>
        </w:rPr>
      </w:pPr>
      <w:r w:rsidRPr="00A95DD8">
        <w:rPr>
          <w:b/>
          <w:bCs/>
          <w:iCs/>
          <w:sz w:val="24"/>
          <w:szCs w:val="24"/>
        </w:rPr>
        <w:t>Podstawą zawarcia umowy z wybranym Wykonawcą będzie, przed podpisaniem umowy dostarczenie:</w:t>
      </w:r>
    </w:p>
    <w:p w:rsidR="00A95DD8" w:rsidRPr="00A95DD8" w:rsidRDefault="00A95DD8" w:rsidP="00FA0980">
      <w:pPr>
        <w:pStyle w:val="Akapitzlist"/>
        <w:numPr>
          <w:ilvl w:val="0"/>
          <w:numId w:val="36"/>
        </w:numPr>
        <w:tabs>
          <w:tab w:val="left" w:pos="2355"/>
        </w:tabs>
        <w:suppressAutoHyphens/>
        <w:spacing w:after="0" w:line="240" w:lineRule="auto"/>
        <w:jc w:val="both"/>
        <w:rPr>
          <w:sz w:val="24"/>
          <w:szCs w:val="24"/>
        </w:rPr>
      </w:pPr>
      <w:r w:rsidRPr="00A95DD8">
        <w:rPr>
          <w:bCs/>
          <w:iCs/>
          <w:sz w:val="24"/>
          <w:szCs w:val="24"/>
        </w:rPr>
        <w:t xml:space="preserve">dokumentów </w:t>
      </w:r>
      <w:r w:rsidRPr="00A95DD8">
        <w:rPr>
          <w:sz w:val="24"/>
          <w:szCs w:val="24"/>
        </w:rPr>
        <w:t>stwierdzających, że wykazane w ofercie osoby posiadają wymagane uprawnienia budowlanymi w specjalności: drogowej (kserokopia uprawnień) oraz, że jest wpisana na listę członków Okręgowej Izby Inżynierów Budownictwa (kserokopie aktualnego zaświadczenia);</w:t>
      </w:r>
    </w:p>
    <w:p w:rsidR="00A95DD8" w:rsidRPr="00A95DD8" w:rsidRDefault="00A95DD8" w:rsidP="00FA0980">
      <w:pPr>
        <w:pStyle w:val="Akapitzlist"/>
        <w:numPr>
          <w:ilvl w:val="0"/>
          <w:numId w:val="36"/>
        </w:numPr>
        <w:tabs>
          <w:tab w:val="left" w:pos="2355"/>
        </w:tabs>
        <w:suppressAutoHyphens/>
        <w:spacing w:after="0" w:line="240" w:lineRule="auto"/>
        <w:jc w:val="both"/>
        <w:rPr>
          <w:sz w:val="24"/>
          <w:szCs w:val="24"/>
        </w:rPr>
      </w:pPr>
      <w:r w:rsidRPr="00A95DD8">
        <w:rPr>
          <w:sz w:val="24"/>
          <w:szCs w:val="24"/>
        </w:rPr>
        <w:t>kserokopię zaświadczenie o wpisie do ewidencji działalności gospodarczej;</w:t>
      </w:r>
    </w:p>
    <w:p w:rsidR="000B7368" w:rsidRPr="00A13642" w:rsidRDefault="00A95DD8" w:rsidP="00FA0980">
      <w:pPr>
        <w:pStyle w:val="Akapitzlist"/>
        <w:numPr>
          <w:ilvl w:val="0"/>
          <w:numId w:val="36"/>
        </w:numPr>
        <w:tabs>
          <w:tab w:val="left" w:pos="2355"/>
        </w:tabs>
        <w:suppressAutoHyphens/>
        <w:spacing w:after="0" w:line="240" w:lineRule="auto"/>
        <w:jc w:val="both"/>
        <w:rPr>
          <w:sz w:val="24"/>
          <w:szCs w:val="24"/>
        </w:rPr>
      </w:pPr>
      <w:r w:rsidRPr="00A13642">
        <w:rPr>
          <w:color w:val="000000"/>
          <w:sz w:val="24"/>
          <w:szCs w:val="24"/>
        </w:rPr>
        <w:t>złożenia zabezpieczenia należytego wykonania umowy określonego  w pkt. XX SIWZ.</w:t>
      </w:r>
    </w:p>
    <w:p w:rsidR="000B7368" w:rsidRPr="00A95DD8" w:rsidRDefault="000B7368" w:rsidP="00FA0980">
      <w:pPr>
        <w:pStyle w:val="Akapitzlist"/>
        <w:tabs>
          <w:tab w:val="left" w:pos="2355"/>
        </w:tabs>
        <w:suppressAutoHyphens/>
        <w:spacing w:after="0" w:line="240" w:lineRule="auto"/>
        <w:ind w:left="1080"/>
        <w:jc w:val="both"/>
        <w:rPr>
          <w:sz w:val="24"/>
          <w:szCs w:val="24"/>
        </w:rPr>
      </w:pPr>
    </w:p>
    <w:p w:rsidR="00807A1E" w:rsidRPr="00A95DD8" w:rsidRDefault="00807A1E" w:rsidP="00FA0980">
      <w:pPr>
        <w:pStyle w:val="Akapitzlist"/>
        <w:numPr>
          <w:ilvl w:val="0"/>
          <w:numId w:val="2"/>
        </w:numPr>
        <w:spacing w:after="0"/>
        <w:ind w:left="363"/>
        <w:rPr>
          <w:b/>
          <w:sz w:val="24"/>
          <w:szCs w:val="24"/>
        </w:rPr>
      </w:pPr>
      <w:r w:rsidRPr="00A95DD8">
        <w:rPr>
          <w:b/>
          <w:sz w:val="24"/>
          <w:szCs w:val="24"/>
        </w:rPr>
        <w:t>Zabezpieczenie należytego wykonania umowy</w:t>
      </w:r>
    </w:p>
    <w:p w:rsidR="00A95DD8" w:rsidRPr="00A95DD8" w:rsidRDefault="00A95DD8" w:rsidP="00FA0980">
      <w:pPr>
        <w:pStyle w:val="Tekstpodstawowy"/>
        <w:numPr>
          <w:ilvl w:val="0"/>
          <w:numId w:val="37"/>
        </w:numPr>
        <w:rPr>
          <w:rFonts w:asciiTheme="minorHAnsi" w:hAnsiTheme="minorHAnsi"/>
          <w:szCs w:val="24"/>
        </w:rPr>
      </w:pPr>
      <w:r w:rsidRPr="00A95DD8">
        <w:rPr>
          <w:rFonts w:asciiTheme="minorHAnsi" w:hAnsiTheme="minorHAnsi"/>
          <w:szCs w:val="24"/>
        </w:rPr>
        <w:t xml:space="preserve">Zamawiający żądać będzie od Wykonawcy, którego oferta została wybrana jako najkorzystniejsza, wniesienia zabezpieczenia należytego wykonania umowy w wysokości </w:t>
      </w:r>
      <w:r w:rsidRPr="00A95DD8">
        <w:rPr>
          <w:rFonts w:asciiTheme="minorHAnsi" w:hAnsiTheme="minorHAnsi"/>
          <w:b/>
          <w:szCs w:val="24"/>
        </w:rPr>
        <w:t>10</w:t>
      </w:r>
      <w:r w:rsidRPr="00A95DD8">
        <w:rPr>
          <w:rFonts w:asciiTheme="minorHAnsi" w:hAnsiTheme="minorHAnsi"/>
          <w:szCs w:val="24"/>
        </w:rPr>
        <w:t xml:space="preserve"> % ceny brutto wynikającej z oferty.</w:t>
      </w:r>
    </w:p>
    <w:p w:rsidR="00A95DD8" w:rsidRPr="00A95DD8" w:rsidRDefault="00A95DD8" w:rsidP="00FA0980">
      <w:pPr>
        <w:pStyle w:val="Tekstpodstawowy"/>
        <w:numPr>
          <w:ilvl w:val="0"/>
          <w:numId w:val="37"/>
        </w:numPr>
        <w:rPr>
          <w:rFonts w:asciiTheme="minorHAnsi" w:hAnsiTheme="minorHAnsi"/>
          <w:szCs w:val="24"/>
        </w:rPr>
      </w:pPr>
      <w:r w:rsidRPr="00A95DD8">
        <w:rPr>
          <w:rFonts w:asciiTheme="minorHAnsi" w:hAnsiTheme="minorHAnsi"/>
          <w:szCs w:val="24"/>
        </w:rPr>
        <w:t>Zabezpieczenie służy pokryciu roszczeń z tytułu niewykonania lub nienależytego wykonania umowy oraz pokryciu roszczeń z tytułu rękojmi i gwarancji.</w:t>
      </w:r>
    </w:p>
    <w:p w:rsidR="00A95DD8" w:rsidRPr="00A95DD8" w:rsidRDefault="00A95DD8" w:rsidP="00FA0980">
      <w:pPr>
        <w:pStyle w:val="ust"/>
        <w:numPr>
          <w:ilvl w:val="0"/>
          <w:numId w:val="38"/>
        </w:numPr>
        <w:spacing w:before="0" w:after="0"/>
        <w:ind w:left="709"/>
        <w:rPr>
          <w:rFonts w:asciiTheme="minorHAnsi" w:hAnsiTheme="minorHAnsi"/>
          <w:szCs w:val="24"/>
        </w:rPr>
      </w:pPr>
      <w:r w:rsidRPr="00A95DD8">
        <w:rPr>
          <w:rFonts w:asciiTheme="minorHAnsi" w:hAnsiTheme="minorHAnsi"/>
          <w:szCs w:val="24"/>
        </w:rPr>
        <w:t>Zabezpieczenie może być wnoszone według wyboru wyko</w:t>
      </w:r>
      <w:r w:rsidRPr="00A95DD8">
        <w:rPr>
          <w:rFonts w:asciiTheme="minorHAnsi" w:hAnsiTheme="minorHAnsi"/>
          <w:szCs w:val="24"/>
        </w:rPr>
        <w:softHyphen/>
        <w:t xml:space="preserve">nawcy w jednej lub w kilku następujących formach: </w:t>
      </w:r>
    </w:p>
    <w:p w:rsidR="00A95DD8" w:rsidRPr="00A95DD8" w:rsidRDefault="00A95DD8" w:rsidP="00FA0980">
      <w:pPr>
        <w:pStyle w:val="pkt"/>
        <w:numPr>
          <w:ilvl w:val="0"/>
          <w:numId w:val="39"/>
        </w:numPr>
        <w:spacing w:before="0" w:after="0"/>
        <w:ind w:left="1098"/>
        <w:rPr>
          <w:rFonts w:asciiTheme="minorHAnsi" w:hAnsiTheme="minorHAnsi"/>
          <w:szCs w:val="24"/>
        </w:rPr>
      </w:pPr>
      <w:r w:rsidRPr="00A95DD8">
        <w:rPr>
          <w:rFonts w:asciiTheme="minorHAnsi" w:hAnsiTheme="minorHAnsi"/>
          <w:szCs w:val="24"/>
        </w:rPr>
        <w:t>pieniądzu;</w:t>
      </w:r>
    </w:p>
    <w:p w:rsidR="00A95DD8" w:rsidRPr="00A95DD8" w:rsidRDefault="00A95DD8" w:rsidP="00FA0980">
      <w:pPr>
        <w:pStyle w:val="pkt"/>
        <w:numPr>
          <w:ilvl w:val="0"/>
          <w:numId w:val="39"/>
        </w:numPr>
        <w:spacing w:before="0" w:after="0"/>
        <w:ind w:left="1098"/>
        <w:rPr>
          <w:rFonts w:asciiTheme="minorHAnsi" w:hAnsiTheme="minorHAnsi"/>
          <w:szCs w:val="24"/>
        </w:rPr>
      </w:pPr>
      <w:r w:rsidRPr="00A95DD8">
        <w:rPr>
          <w:rFonts w:asciiTheme="minorHAnsi" w:hAnsiTheme="minorHAnsi"/>
          <w:szCs w:val="24"/>
        </w:rPr>
        <w:t>poręczeniach bankowych lub poręczeniach spółdzielczej kasy oszczędnościowo-kredytowej, z tym że zobowiązanie kasy jest zawsze zobowiązaniem pieniężnym;</w:t>
      </w:r>
    </w:p>
    <w:p w:rsidR="00A95DD8" w:rsidRPr="00A95DD8" w:rsidRDefault="00A95DD8" w:rsidP="00FA0980">
      <w:pPr>
        <w:pStyle w:val="pkt"/>
        <w:numPr>
          <w:ilvl w:val="0"/>
          <w:numId w:val="39"/>
        </w:numPr>
        <w:spacing w:before="0" w:after="0"/>
        <w:ind w:left="1098"/>
        <w:rPr>
          <w:rFonts w:asciiTheme="minorHAnsi" w:hAnsiTheme="minorHAnsi"/>
          <w:szCs w:val="24"/>
        </w:rPr>
      </w:pPr>
      <w:r w:rsidRPr="00A95DD8">
        <w:rPr>
          <w:rFonts w:asciiTheme="minorHAnsi" w:hAnsiTheme="minorHAnsi"/>
          <w:szCs w:val="24"/>
        </w:rPr>
        <w:t>gwarancjach bankowych;</w:t>
      </w:r>
    </w:p>
    <w:p w:rsidR="00A95DD8" w:rsidRPr="00A95DD8" w:rsidRDefault="00A95DD8" w:rsidP="00FA0980">
      <w:pPr>
        <w:pStyle w:val="pkt"/>
        <w:numPr>
          <w:ilvl w:val="0"/>
          <w:numId w:val="39"/>
        </w:numPr>
        <w:spacing w:before="0" w:after="0"/>
        <w:ind w:left="1098"/>
        <w:rPr>
          <w:rFonts w:asciiTheme="minorHAnsi" w:hAnsiTheme="minorHAnsi"/>
          <w:szCs w:val="24"/>
        </w:rPr>
      </w:pPr>
      <w:r w:rsidRPr="00A95DD8">
        <w:rPr>
          <w:rFonts w:asciiTheme="minorHAnsi" w:hAnsiTheme="minorHAnsi"/>
          <w:szCs w:val="24"/>
        </w:rPr>
        <w:t>gwarancjach ubezpieczeniowych;</w:t>
      </w:r>
    </w:p>
    <w:p w:rsidR="00A95DD8" w:rsidRPr="00A95DD8" w:rsidRDefault="00A95DD8" w:rsidP="00FA0980">
      <w:pPr>
        <w:pStyle w:val="Tekstpodstawowy"/>
        <w:numPr>
          <w:ilvl w:val="0"/>
          <w:numId w:val="39"/>
        </w:numPr>
        <w:ind w:left="1098"/>
        <w:rPr>
          <w:rFonts w:asciiTheme="minorHAnsi" w:hAnsiTheme="minorHAnsi"/>
          <w:szCs w:val="24"/>
        </w:rPr>
      </w:pPr>
      <w:r w:rsidRPr="00A95DD8">
        <w:rPr>
          <w:rFonts w:asciiTheme="minorHAnsi" w:hAnsiTheme="minorHAnsi"/>
          <w:szCs w:val="24"/>
        </w:rPr>
        <w:t xml:space="preserve">poręczeniach udzielanych przez podmioty, o których mowa w art. 6b ust. 5 pkt. 2 ustawy </w:t>
      </w:r>
      <w:r w:rsidRPr="00A95DD8">
        <w:rPr>
          <w:rFonts w:asciiTheme="minorHAnsi" w:hAnsiTheme="minorHAnsi"/>
          <w:szCs w:val="24"/>
        </w:rPr>
        <w:br/>
        <w:t>z dnia 9 listopada 2000 r. o utworzeniu Polskiej Agencji Rozwoju Przed</w:t>
      </w:r>
      <w:r w:rsidRPr="00A95DD8">
        <w:rPr>
          <w:rFonts w:asciiTheme="minorHAnsi" w:hAnsiTheme="minorHAnsi"/>
          <w:szCs w:val="24"/>
        </w:rPr>
        <w:softHyphen/>
        <w:t>siębiorczości.</w:t>
      </w:r>
    </w:p>
    <w:p w:rsidR="00A95DD8" w:rsidRPr="00A95DD8" w:rsidRDefault="00A95DD8" w:rsidP="00FA0980">
      <w:pPr>
        <w:pStyle w:val="Tekstpodstawowy"/>
        <w:numPr>
          <w:ilvl w:val="0"/>
          <w:numId w:val="37"/>
        </w:numPr>
        <w:rPr>
          <w:rFonts w:asciiTheme="minorHAnsi" w:hAnsiTheme="minorHAnsi"/>
          <w:szCs w:val="24"/>
        </w:rPr>
      </w:pPr>
      <w:r w:rsidRPr="00A95DD8">
        <w:rPr>
          <w:rFonts w:asciiTheme="minorHAnsi" w:hAnsiTheme="minorHAnsi"/>
          <w:szCs w:val="24"/>
        </w:rPr>
        <w:t>Zabezpieczenie wnoszone w pieniądzu wykonawca wpłaca przelewem na rachunek bankowy wskazany przez zamawiającego.</w:t>
      </w:r>
    </w:p>
    <w:p w:rsidR="00A95DD8" w:rsidRPr="00A95DD8" w:rsidRDefault="00A95DD8" w:rsidP="00FA0980">
      <w:pPr>
        <w:pStyle w:val="Tekstpodstawowy"/>
        <w:numPr>
          <w:ilvl w:val="0"/>
          <w:numId w:val="37"/>
        </w:numPr>
        <w:rPr>
          <w:rFonts w:asciiTheme="minorHAnsi" w:hAnsiTheme="minorHAnsi"/>
          <w:szCs w:val="24"/>
        </w:rPr>
      </w:pPr>
      <w:r w:rsidRPr="00A95DD8">
        <w:rPr>
          <w:rFonts w:asciiTheme="minorHAnsi" w:hAnsiTheme="minorHAnsi"/>
          <w:szCs w:val="24"/>
        </w:rPr>
        <w:t>W przypadku wniesienia wadium w pieniądzu wykonawca może wyrazić zgodę na zaliczenie kwoty wadium na poczet zabezpieczenia.</w:t>
      </w:r>
    </w:p>
    <w:p w:rsidR="00A95DD8" w:rsidRPr="00A95DD8" w:rsidRDefault="00A95DD8" w:rsidP="00FA0980">
      <w:pPr>
        <w:pStyle w:val="ust"/>
        <w:numPr>
          <w:ilvl w:val="0"/>
          <w:numId w:val="37"/>
        </w:numPr>
        <w:spacing w:before="0" w:after="0"/>
        <w:rPr>
          <w:rFonts w:asciiTheme="minorHAnsi" w:hAnsiTheme="minorHAnsi"/>
          <w:szCs w:val="24"/>
        </w:rPr>
      </w:pPr>
      <w:r w:rsidRPr="00A95DD8">
        <w:rPr>
          <w:rFonts w:asciiTheme="minorHAnsi" w:hAnsiTheme="minorHAnsi"/>
          <w:szCs w:val="24"/>
        </w:rPr>
        <w:t xml:space="preserve">Jeżeli zabezpieczenie wniesiono w pieniądzu, zamawiający przechowuje je na oprocentowanym rachunku bankowym. Zamawiający zwraca zabezpieczenie wniesione </w:t>
      </w:r>
      <w:r w:rsidRPr="00A95DD8">
        <w:rPr>
          <w:rFonts w:asciiTheme="minorHAnsi" w:hAnsiTheme="minorHAnsi"/>
          <w:szCs w:val="24"/>
        </w:rPr>
        <w:br/>
        <w:t>w pieniądzu z odsetkami wynikającymi z umowy rachunku bankowego, na którym było ono przechowywane, pomniejszone o koszt prowadzenia tego rachunku oraz prowizji bankowej za przelew pie</w:t>
      </w:r>
      <w:r w:rsidRPr="00A95DD8">
        <w:rPr>
          <w:rFonts w:asciiTheme="minorHAnsi" w:hAnsiTheme="minorHAnsi"/>
          <w:szCs w:val="24"/>
        </w:rPr>
        <w:softHyphen/>
        <w:t>niędzy na rachunek bankowy wykonawcy.</w:t>
      </w:r>
    </w:p>
    <w:p w:rsidR="00A95DD8" w:rsidRPr="00A95DD8" w:rsidRDefault="00A95DD8" w:rsidP="00FA0980">
      <w:pPr>
        <w:pStyle w:val="Tekstpodstawowy"/>
        <w:numPr>
          <w:ilvl w:val="0"/>
          <w:numId w:val="37"/>
        </w:numPr>
        <w:rPr>
          <w:rFonts w:asciiTheme="minorHAnsi" w:hAnsiTheme="minorHAnsi"/>
          <w:szCs w:val="24"/>
        </w:rPr>
      </w:pPr>
      <w:r w:rsidRPr="00A95DD8">
        <w:rPr>
          <w:rFonts w:asciiTheme="minorHAnsi" w:hAnsiTheme="minorHAnsi"/>
          <w:szCs w:val="24"/>
        </w:rPr>
        <w:t>Z kwoty o której mowa w ust.1 niniejszego § Zamawiający:</w:t>
      </w:r>
    </w:p>
    <w:p w:rsidR="00A95DD8" w:rsidRPr="00A95DD8" w:rsidRDefault="00A95DD8" w:rsidP="00FA0980">
      <w:pPr>
        <w:pStyle w:val="Tekstpodstawowy"/>
        <w:numPr>
          <w:ilvl w:val="0"/>
          <w:numId w:val="40"/>
        </w:numPr>
        <w:rPr>
          <w:rFonts w:asciiTheme="minorHAnsi" w:hAnsiTheme="minorHAnsi"/>
          <w:szCs w:val="24"/>
        </w:rPr>
      </w:pPr>
      <w:r w:rsidRPr="00A95DD8">
        <w:rPr>
          <w:rFonts w:asciiTheme="minorHAnsi" w:hAnsiTheme="minorHAnsi"/>
          <w:szCs w:val="24"/>
        </w:rPr>
        <w:t>zwolni 70 % w terminie 30 dni od dnia wykonania przedmiotu zamówienia i uznania przez zamawiającego za należycie wykonane;</w:t>
      </w:r>
    </w:p>
    <w:p w:rsidR="00A95DD8" w:rsidRPr="00A95DD8" w:rsidRDefault="00A95DD8" w:rsidP="00FA0980">
      <w:pPr>
        <w:numPr>
          <w:ilvl w:val="0"/>
          <w:numId w:val="40"/>
        </w:numPr>
        <w:tabs>
          <w:tab w:val="left" w:pos="3204"/>
        </w:tabs>
        <w:suppressAutoHyphens/>
        <w:spacing w:after="0" w:line="240" w:lineRule="auto"/>
        <w:jc w:val="both"/>
        <w:rPr>
          <w:sz w:val="24"/>
          <w:szCs w:val="24"/>
        </w:rPr>
      </w:pPr>
      <w:r w:rsidRPr="00A95DD8">
        <w:rPr>
          <w:sz w:val="24"/>
          <w:szCs w:val="24"/>
        </w:rPr>
        <w:t>zatrzyma 30 % na zabezpieczenie roszczeń z tytułu rękojmi i gwarancji, a zwróci nie później niż w 15 dniu po upływie okresu gwarancji i rękojmi.</w:t>
      </w:r>
    </w:p>
    <w:p w:rsidR="00A95DD8" w:rsidRPr="00A95DD8" w:rsidRDefault="00A95DD8" w:rsidP="00FA0980">
      <w:pPr>
        <w:pStyle w:val="Tekstpodstawowy"/>
        <w:ind w:left="1080"/>
        <w:rPr>
          <w:rFonts w:asciiTheme="minorHAnsi" w:hAnsiTheme="minorHAnsi"/>
          <w:szCs w:val="24"/>
        </w:rPr>
      </w:pPr>
    </w:p>
    <w:p w:rsidR="00807A1E" w:rsidRPr="00A95DD8" w:rsidRDefault="00807A1E" w:rsidP="00FA0980">
      <w:pPr>
        <w:pStyle w:val="Akapitzlist"/>
        <w:numPr>
          <w:ilvl w:val="0"/>
          <w:numId w:val="2"/>
        </w:numPr>
        <w:spacing w:after="0"/>
        <w:ind w:left="363"/>
        <w:rPr>
          <w:b/>
          <w:sz w:val="24"/>
          <w:szCs w:val="24"/>
        </w:rPr>
      </w:pPr>
      <w:r w:rsidRPr="00A95DD8">
        <w:rPr>
          <w:b/>
          <w:sz w:val="24"/>
          <w:szCs w:val="24"/>
        </w:rPr>
        <w:t>Istotne warunki umowy</w:t>
      </w:r>
    </w:p>
    <w:p w:rsidR="00A95DD8" w:rsidRPr="00A95DD8" w:rsidRDefault="00A95DD8" w:rsidP="00FA0980">
      <w:pPr>
        <w:spacing w:after="0"/>
        <w:ind w:left="363"/>
        <w:rPr>
          <w:sz w:val="24"/>
          <w:szCs w:val="24"/>
        </w:rPr>
      </w:pPr>
      <w:r w:rsidRPr="00A95DD8">
        <w:rPr>
          <w:sz w:val="24"/>
          <w:szCs w:val="24"/>
        </w:rPr>
        <w:t xml:space="preserve">Istotne warunki umowy zawiera wzór umowy  – </w:t>
      </w:r>
      <w:r w:rsidRPr="00A95DD8">
        <w:rPr>
          <w:b/>
          <w:sz w:val="24"/>
          <w:szCs w:val="24"/>
        </w:rPr>
        <w:t xml:space="preserve">załącznik nr  </w:t>
      </w:r>
      <w:r w:rsidR="009022D8">
        <w:rPr>
          <w:b/>
          <w:sz w:val="24"/>
          <w:szCs w:val="24"/>
        </w:rPr>
        <w:t>5</w:t>
      </w:r>
      <w:r w:rsidRPr="00A95DD8">
        <w:rPr>
          <w:sz w:val="24"/>
          <w:szCs w:val="24"/>
        </w:rPr>
        <w:t xml:space="preserve"> do niniejszej specyfikacji.</w:t>
      </w:r>
    </w:p>
    <w:p w:rsidR="00A95DD8" w:rsidRPr="00A95DD8" w:rsidRDefault="00A95DD8" w:rsidP="00FA0980">
      <w:pPr>
        <w:spacing w:after="0"/>
        <w:rPr>
          <w:sz w:val="24"/>
          <w:szCs w:val="24"/>
        </w:rPr>
      </w:pPr>
    </w:p>
    <w:p w:rsidR="00807A1E" w:rsidRPr="00A95DD8" w:rsidRDefault="00807A1E" w:rsidP="00FA0980">
      <w:pPr>
        <w:pStyle w:val="Akapitzlist"/>
        <w:numPr>
          <w:ilvl w:val="0"/>
          <w:numId w:val="2"/>
        </w:numPr>
        <w:spacing w:after="0"/>
        <w:ind w:left="363"/>
        <w:rPr>
          <w:b/>
          <w:sz w:val="24"/>
          <w:szCs w:val="24"/>
        </w:rPr>
      </w:pPr>
      <w:r w:rsidRPr="00A95DD8">
        <w:rPr>
          <w:b/>
          <w:sz w:val="24"/>
          <w:szCs w:val="24"/>
        </w:rPr>
        <w:t>Środki ochrony prawnej</w:t>
      </w:r>
    </w:p>
    <w:p w:rsidR="00A95DD8" w:rsidRPr="00A95DD8" w:rsidRDefault="00A95DD8" w:rsidP="00FA0980">
      <w:pPr>
        <w:pStyle w:val="Akapitzlist"/>
        <w:numPr>
          <w:ilvl w:val="0"/>
          <w:numId w:val="41"/>
        </w:numPr>
        <w:tabs>
          <w:tab w:val="left" w:pos="2160"/>
        </w:tabs>
        <w:suppressAutoHyphens/>
        <w:spacing w:after="0" w:line="240" w:lineRule="auto"/>
        <w:rPr>
          <w:color w:val="262626"/>
          <w:sz w:val="24"/>
          <w:szCs w:val="24"/>
        </w:rPr>
      </w:pPr>
      <w:r w:rsidRPr="00A95DD8">
        <w:rPr>
          <w:sz w:val="24"/>
          <w:szCs w:val="24"/>
        </w:rPr>
        <w:t>Środki ochrony prawnej przysługują Wykonawcom, jeżeli ich interes prawny w uzyskaniu zamówienia doznał lub może doznać uszczerbku w wyniku naruszenia przez zamawiającego przepisów ustawy, na zasadach określonych w art. 179-198g Prawa zamówień publicznych.</w:t>
      </w:r>
    </w:p>
    <w:p w:rsidR="00A95DD8" w:rsidRPr="00A95DD8" w:rsidRDefault="00A95DD8" w:rsidP="00FA0980">
      <w:pPr>
        <w:pStyle w:val="Akapitzlist"/>
        <w:numPr>
          <w:ilvl w:val="0"/>
          <w:numId w:val="41"/>
        </w:numPr>
        <w:tabs>
          <w:tab w:val="left" w:pos="2160"/>
        </w:tabs>
        <w:suppressAutoHyphens/>
        <w:spacing w:after="0" w:line="240" w:lineRule="auto"/>
        <w:rPr>
          <w:color w:val="262626"/>
          <w:sz w:val="24"/>
          <w:szCs w:val="24"/>
        </w:rPr>
      </w:pPr>
      <w:r w:rsidRPr="00A95DD8">
        <w:rPr>
          <w:sz w:val="24"/>
          <w:szCs w:val="24"/>
        </w:rPr>
        <w:t xml:space="preserve"> </w:t>
      </w:r>
      <w:r w:rsidRPr="00A95DD8">
        <w:rPr>
          <w:color w:val="262626"/>
          <w:sz w:val="24"/>
          <w:szCs w:val="24"/>
        </w:rPr>
        <w:t xml:space="preserve">Zamawiający informuje, iż wartość niniejszego zamówienia </w:t>
      </w:r>
      <w:r w:rsidRPr="00A95DD8">
        <w:rPr>
          <w:b/>
          <w:sz w:val="24"/>
          <w:szCs w:val="24"/>
        </w:rPr>
        <w:t>jest poniżej 4.845.000 EURO</w:t>
      </w:r>
      <w:r w:rsidRPr="00A95DD8">
        <w:rPr>
          <w:color w:val="262626"/>
          <w:sz w:val="24"/>
          <w:szCs w:val="24"/>
        </w:rPr>
        <w:t>.</w:t>
      </w:r>
    </w:p>
    <w:p w:rsidR="00A95DD8" w:rsidRPr="00A95DD8" w:rsidRDefault="00A95DD8" w:rsidP="00FA0980">
      <w:pPr>
        <w:pStyle w:val="Akapitzlist"/>
        <w:spacing w:after="0"/>
        <w:rPr>
          <w:b/>
          <w:sz w:val="24"/>
          <w:szCs w:val="24"/>
        </w:rPr>
      </w:pPr>
    </w:p>
    <w:p w:rsidR="00807A1E" w:rsidRPr="00A95DD8" w:rsidRDefault="00807A1E" w:rsidP="00FA0980">
      <w:pPr>
        <w:pStyle w:val="Akapitzlist"/>
        <w:numPr>
          <w:ilvl w:val="0"/>
          <w:numId w:val="2"/>
        </w:numPr>
        <w:spacing w:after="0"/>
        <w:ind w:left="363"/>
        <w:rPr>
          <w:b/>
          <w:sz w:val="24"/>
          <w:szCs w:val="24"/>
        </w:rPr>
      </w:pPr>
      <w:r w:rsidRPr="00A95DD8">
        <w:rPr>
          <w:b/>
          <w:sz w:val="24"/>
          <w:szCs w:val="24"/>
        </w:rPr>
        <w:t>Załączniki do SIWZ</w:t>
      </w:r>
      <w:r w:rsidR="00A95DD8" w:rsidRPr="00A95DD8">
        <w:rPr>
          <w:b/>
          <w:sz w:val="24"/>
          <w:szCs w:val="24"/>
        </w:rPr>
        <w:t>:</w:t>
      </w:r>
    </w:p>
    <w:p w:rsidR="00A95DD8" w:rsidRPr="00551868" w:rsidRDefault="00A95DD8" w:rsidP="00551868">
      <w:pPr>
        <w:pStyle w:val="Tytu"/>
        <w:numPr>
          <w:ilvl w:val="0"/>
          <w:numId w:val="42"/>
        </w:numPr>
        <w:tabs>
          <w:tab w:val="right" w:pos="0"/>
        </w:tabs>
        <w:jc w:val="both"/>
        <w:rPr>
          <w:rFonts w:asciiTheme="minorHAnsi" w:hAnsiTheme="minorHAnsi"/>
          <w:b w:val="0"/>
          <w:sz w:val="24"/>
          <w:szCs w:val="24"/>
        </w:rPr>
      </w:pPr>
      <w:r w:rsidRPr="00551868">
        <w:rPr>
          <w:rFonts w:asciiTheme="minorHAnsi" w:hAnsiTheme="minorHAnsi"/>
          <w:b w:val="0"/>
          <w:sz w:val="24"/>
          <w:szCs w:val="24"/>
        </w:rPr>
        <w:t xml:space="preserve">Załącznik nr 1 </w:t>
      </w:r>
      <w:r w:rsidRPr="00551868">
        <w:rPr>
          <w:rFonts w:asciiTheme="minorHAnsi" w:hAnsiTheme="minorHAnsi"/>
          <w:b w:val="0"/>
          <w:sz w:val="24"/>
          <w:szCs w:val="24"/>
        </w:rPr>
        <w:tab/>
        <w:t xml:space="preserve">-  formularz oferty, </w:t>
      </w:r>
    </w:p>
    <w:p w:rsidR="00A95DD8" w:rsidRPr="00551868" w:rsidRDefault="00A95DD8" w:rsidP="00551868">
      <w:pPr>
        <w:pStyle w:val="Tytu"/>
        <w:numPr>
          <w:ilvl w:val="0"/>
          <w:numId w:val="42"/>
        </w:numPr>
        <w:tabs>
          <w:tab w:val="right" w:pos="0"/>
        </w:tabs>
        <w:jc w:val="left"/>
        <w:rPr>
          <w:rFonts w:asciiTheme="minorHAnsi" w:hAnsiTheme="minorHAnsi"/>
          <w:b w:val="0"/>
          <w:sz w:val="24"/>
          <w:szCs w:val="24"/>
        </w:rPr>
      </w:pPr>
      <w:r w:rsidRPr="00551868">
        <w:rPr>
          <w:rFonts w:asciiTheme="minorHAnsi" w:hAnsiTheme="minorHAnsi"/>
          <w:b w:val="0"/>
          <w:sz w:val="24"/>
          <w:szCs w:val="24"/>
        </w:rPr>
        <w:t>Załącznik nr 2   - przedmiar robót,</w:t>
      </w:r>
    </w:p>
    <w:p w:rsidR="00A95DD8" w:rsidRPr="00551868" w:rsidRDefault="00A95DD8" w:rsidP="00551868">
      <w:pPr>
        <w:pStyle w:val="Tytu"/>
        <w:numPr>
          <w:ilvl w:val="0"/>
          <w:numId w:val="42"/>
        </w:numPr>
        <w:tabs>
          <w:tab w:val="right" w:pos="0"/>
        </w:tabs>
        <w:jc w:val="left"/>
        <w:rPr>
          <w:rFonts w:asciiTheme="minorHAnsi" w:hAnsiTheme="minorHAnsi"/>
          <w:b w:val="0"/>
          <w:sz w:val="24"/>
          <w:szCs w:val="24"/>
        </w:rPr>
      </w:pPr>
      <w:r w:rsidRPr="00551868">
        <w:rPr>
          <w:rFonts w:asciiTheme="minorHAnsi" w:hAnsiTheme="minorHAnsi"/>
          <w:b w:val="0"/>
          <w:sz w:val="24"/>
          <w:szCs w:val="24"/>
        </w:rPr>
        <w:t xml:space="preserve">Załącznik nr 3 </w:t>
      </w:r>
      <w:r w:rsidRPr="00551868">
        <w:rPr>
          <w:rFonts w:asciiTheme="minorHAnsi" w:hAnsiTheme="minorHAnsi"/>
          <w:b w:val="0"/>
          <w:sz w:val="24"/>
          <w:szCs w:val="24"/>
        </w:rPr>
        <w:tab/>
        <w:t>-  oświadczeni</w:t>
      </w:r>
      <w:r w:rsidR="009022D8" w:rsidRPr="00551868">
        <w:rPr>
          <w:rFonts w:asciiTheme="minorHAnsi" w:hAnsiTheme="minorHAnsi"/>
          <w:b w:val="0"/>
          <w:sz w:val="24"/>
          <w:szCs w:val="24"/>
        </w:rPr>
        <w:t xml:space="preserve">e wykonawcy </w:t>
      </w:r>
      <w:proofErr w:type="spellStart"/>
      <w:r w:rsidR="009022D8" w:rsidRPr="00551868">
        <w:rPr>
          <w:rFonts w:asciiTheme="minorHAnsi" w:hAnsiTheme="minorHAnsi"/>
          <w:b w:val="0"/>
          <w:sz w:val="24"/>
          <w:szCs w:val="24"/>
        </w:rPr>
        <w:t>zg</w:t>
      </w:r>
      <w:proofErr w:type="spellEnd"/>
      <w:r w:rsidR="009022D8" w:rsidRPr="00551868">
        <w:rPr>
          <w:rFonts w:asciiTheme="minorHAnsi" w:hAnsiTheme="minorHAnsi"/>
          <w:b w:val="0"/>
          <w:sz w:val="24"/>
          <w:szCs w:val="24"/>
        </w:rPr>
        <w:t>. z art. 22 ust.1,</w:t>
      </w:r>
    </w:p>
    <w:p w:rsidR="00A95DD8" w:rsidRPr="00551868" w:rsidRDefault="00A95DD8" w:rsidP="00551868">
      <w:pPr>
        <w:pStyle w:val="Tytu"/>
        <w:numPr>
          <w:ilvl w:val="0"/>
          <w:numId w:val="42"/>
        </w:numPr>
        <w:tabs>
          <w:tab w:val="right" w:pos="0"/>
        </w:tabs>
        <w:jc w:val="left"/>
        <w:rPr>
          <w:rFonts w:asciiTheme="minorHAnsi" w:hAnsiTheme="minorHAnsi"/>
          <w:b w:val="0"/>
          <w:sz w:val="24"/>
          <w:szCs w:val="24"/>
        </w:rPr>
      </w:pPr>
      <w:r w:rsidRPr="00551868">
        <w:rPr>
          <w:rFonts w:asciiTheme="minorHAnsi" w:hAnsiTheme="minorHAnsi"/>
          <w:b w:val="0"/>
          <w:sz w:val="24"/>
          <w:szCs w:val="24"/>
        </w:rPr>
        <w:t xml:space="preserve">Załącznik nr 4 </w:t>
      </w:r>
      <w:r w:rsidRPr="00551868">
        <w:rPr>
          <w:rFonts w:asciiTheme="minorHAnsi" w:hAnsiTheme="minorHAnsi"/>
          <w:b w:val="0"/>
          <w:sz w:val="24"/>
          <w:szCs w:val="24"/>
        </w:rPr>
        <w:tab/>
        <w:t xml:space="preserve">-  oświadczenie wykonawcy </w:t>
      </w:r>
      <w:proofErr w:type="spellStart"/>
      <w:r w:rsidRPr="00551868">
        <w:rPr>
          <w:rFonts w:asciiTheme="minorHAnsi" w:hAnsiTheme="minorHAnsi"/>
          <w:b w:val="0"/>
          <w:sz w:val="24"/>
          <w:szCs w:val="24"/>
        </w:rPr>
        <w:t>zg</w:t>
      </w:r>
      <w:proofErr w:type="spellEnd"/>
      <w:r w:rsidRPr="00551868">
        <w:rPr>
          <w:rFonts w:asciiTheme="minorHAnsi" w:hAnsiTheme="minorHAnsi"/>
          <w:b w:val="0"/>
          <w:sz w:val="24"/>
          <w:szCs w:val="24"/>
        </w:rPr>
        <w:t xml:space="preserve">.  art. 24 ust. 1, </w:t>
      </w:r>
    </w:p>
    <w:p w:rsidR="00551868" w:rsidRPr="00551868" w:rsidRDefault="00551868" w:rsidP="00551868">
      <w:pPr>
        <w:pStyle w:val="Akapitzlist"/>
        <w:numPr>
          <w:ilvl w:val="0"/>
          <w:numId w:val="42"/>
        </w:numPr>
        <w:spacing w:after="0"/>
        <w:rPr>
          <w:sz w:val="24"/>
          <w:szCs w:val="24"/>
          <w:lang w:eastAsia="ar-SA"/>
        </w:rPr>
      </w:pPr>
      <w:r w:rsidRPr="00551868">
        <w:rPr>
          <w:sz w:val="24"/>
          <w:szCs w:val="24"/>
          <w:lang w:eastAsia="ar-SA"/>
        </w:rPr>
        <w:t>Załącznik nr 5 – oświadczenie wnioskodawcy o niezaleganiu w opłacaniu podatków</w:t>
      </w:r>
      <w:r>
        <w:rPr>
          <w:sz w:val="24"/>
          <w:szCs w:val="24"/>
          <w:lang w:eastAsia="ar-SA"/>
        </w:rPr>
        <w:t>;</w:t>
      </w:r>
    </w:p>
    <w:p w:rsidR="00551868" w:rsidRPr="00551868" w:rsidRDefault="00551868" w:rsidP="00551868">
      <w:pPr>
        <w:pStyle w:val="Akapitzlist"/>
        <w:numPr>
          <w:ilvl w:val="0"/>
          <w:numId w:val="42"/>
        </w:numPr>
        <w:tabs>
          <w:tab w:val="right" w:pos="0"/>
        </w:tabs>
        <w:spacing w:after="0"/>
        <w:rPr>
          <w:sz w:val="24"/>
          <w:szCs w:val="24"/>
        </w:rPr>
      </w:pPr>
      <w:r w:rsidRPr="00551868">
        <w:rPr>
          <w:sz w:val="24"/>
          <w:szCs w:val="24"/>
          <w:lang w:eastAsia="ar-SA"/>
        </w:rPr>
        <w:t>Załącznik nr 6 – oświadczenie wnioskodawcy o niezaleganiu w opłacaniu składek na ubezpieczenie zdrowotne i społeczne</w:t>
      </w:r>
      <w:r>
        <w:rPr>
          <w:sz w:val="24"/>
          <w:szCs w:val="24"/>
          <w:lang w:eastAsia="ar-SA"/>
        </w:rPr>
        <w:t>;</w:t>
      </w:r>
    </w:p>
    <w:p w:rsidR="00A95DD8" w:rsidRPr="00551868" w:rsidRDefault="009022D8" w:rsidP="00551868">
      <w:pPr>
        <w:pStyle w:val="Akapitzlist"/>
        <w:numPr>
          <w:ilvl w:val="0"/>
          <w:numId w:val="42"/>
        </w:numPr>
        <w:tabs>
          <w:tab w:val="right" w:pos="0"/>
        </w:tabs>
        <w:spacing w:after="0"/>
        <w:rPr>
          <w:sz w:val="24"/>
          <w:szCs w:val="24"/>
        </w:rPr>
      </w:pPr>
      <w:r w:rsidRPr="00551868">
        <w:rPr>
          <w:sz w:val="24"/>
          <w:szCs w:val="24"/>
        </w:rPr>
        <w:t xml:space="preserve">Załącznik nr </w:t>
      </w:r>
      <w:r w:rsidR="00551868">
        <w:rPr>
          <w:sz w:val="24"/>
          <w:szCs w:val="24"/>
        </w:rPr>
        <w:t xml:space="preserve">7 </w:t>
      </w:r>
      <w:r w:rsidR="00551868">
        <w:rPr>
          <w:sz w:val="24"/>
          <w:szCs w:val="24"/>
        </w:rPr>
        <w:tab/>
        <w:t>-  projekt umowy;</w:t>
      </w:r>
    </w:p>
    <w:p w:rsidR="001D623F" w:rsidRPr="00551868" w:rsidRDefault="009022D8" w:rsidP="00551868">
      <w:pPr>
        <w:pStyle w:val="Tytu"/>
        <w:numPr>
          <w:ilvl w:val="0"/>
          <w:numId w:val="42"/>
        </w:numPr>
        <w:tabs>
          <w:tab w:val="left" w:pos="426"/>
          <w:tab w:val="right" w:pos="8080"/>
          <w:tab w:val="right" w:pos="9354"/>
        </w:tabs>
        <w:jc w:val="left"/>
        <w:rPr>
          <w:rFonts w:asciiTheme="minorHAnsi" w:hAnsiTheme="minorHAnsi"/>
          <w:b w:val="0"/>
          <w:sz w:val="24"/>
          <w:szCs w:val="24"/>
        </w:rPr>
      </w:pPr>
      <w:r w:rsidRPr="00551868">
        <w:rPr>
          <w:rFonts w:asciiTheme="minorHAnsi" w:hAnsiTheme="minorHAnsi"/>
          <w:b w:val="0"/>
          <w:sz w:val="24"/>
          <w:szCs w:val="24"/>
        </w:rPr>
        <w:t xml:space="preserve">Załącznik nr </w:t>
      </w:r>
      <w:r w:rsidR="00551868">
        <w:rPr>
          <w:rFonts w:asciiTheme="minorHAnsi" w:hAnsiTheme="minorHAnsi"/>
          <w:b w:val="0"/>
          <w:sz w:val="24"/>
          <w:szCs w:val="24"/>
        </w:rPr>
        <w:t>8</w:t>
      </w:r>
      <w:r w:rsidR="001D623F" w:rsidRPr="00551868">
        <w:rPr>
          <w:rFonts w:asciiTheme="minorHAnsi" w:hAnsiTheme="minorHAnsi"/>
          <w:b w:val="0"/>
          <w:sz w:val="24"/>
          <w:szCs w:val="24"/>
        </w:rPr>
        <w:t xml:space="preserve">   - dokumentacja</w:t>
      </w:r>
      <w:r w:rsidRPr="00551868">
        <w:rPr>
          <w:rFonts w:asciiTheme="minorHAnsi" w:hAnsiTheme="minorHAnsi"/>
          <w:b w:val="0"/>
          <w:sz w:val="24"/>
          <w:szCs w:val="24"/>
        </w:rPr>
        <w:t xml:space="preserve"> techniczna</w:t>
      </w:r>
      <w:r w:rsidR="00551868">
        <w:rPr>
          <w:rFonts w:asciiTheme="minorHAnsi" w:hAnsiTheme="minorHAnsi"/>
          <w:b w:val="0"/>
          <w:sz w:val="24"/>
          <w:szCs w:val="24"/>
        </w:rPr>
        <w:t>;</w:t>
      </w:r>
    </w:p>
    <w:p w:rsidR="00551868" w:rsidRPr="00551868" w:rsidRDefault="00551868" w:rsidP="00551868">
      <w:pPr>
        <w:pStyle w:val="Akapitzlist"/>
        <w:numPr>
          <w:ilvl w:val="0"/>
          <w:numId w:val="42"/>
        </w:numPr>
        <w:rPr>
          <w:sz w:val="24"/>
          <w:szCs w:val="24"/>
          <w:lang w:eastAsia="ar-SA"/>
        </w:rPr>
      </w:pPr>
      <w:r w:rsidRPr="00551868">
        <w:rPr>
          <w:sz w:val="24"/>
          <w:szCs w:val="24"/>
          <w:lang w:eastAsia="ar-SA"/>
        </w:rPr>
        <w:t>Załącznik nr 9 – specyfikacja techniczna wykonania i odbioru robót</w:t>
      </w:r>
      <w:r>
        <w:rPr>
          <w:sz w:val="24"/>
          <w:szCs w:val="24"/>
          <w:lang w:eastAsia="ar-SA"/>
        </w:rPr>
        <w:t>.</w:t>
      </w:r>
    </w:p>
    <w:p w:rsidR="001D623F" w:rsidRPr="00551868" w:rsidRDefault="001D623F" w:rsidP="00551868">
      <w:pPr>
        <w:spacing w:after="0"/>
        <w:rPr>
          <w:sz w:val="24"/>
          <w:szCs w:val="24"/>
          <w:lang w:eastAsia="ar-SA"/>
        </w:rPr>
      </w:pPr>
    </w:p>
    <w:p w:rsidR="001D623F" w:rsidRPr="001D623F" w:rsidRDefault="001D623F" w:rsidP="00FA0980">
      <w:pPr>
        <w:spacing w:after="0"/>
        <w:rPr>
          <w:sz w:val="24"/>
          <w:szCs w:val="24"/>
          <w:lang w:eastAsia="ar-SA"/>
        </w:rPr>
      </w:pPr>
    </w:p>
    <w:p w:rsidR="001D623F" w:rsidRPr="001D623F" w:rsidRDefault="001D623F" w:rsidP="00FA0980">
      <w:pPr>
        <w:spacing w:after="0"/>
        <w:rPr>
          <w:sz w:val="24"/>
          <w:szCs w:val="24"/>
          <w:lang w:eastAsia="ar-SA"/>
        </w:rPr>
      </w:pPr>
    </w:p>
    <w:p w:rsidR="001D623F" w:rsidRPr="001D623F" w:rsidRDefault="001D623F" w:rsidP="00FA0980">
      <w:pPr>
        <w:pStyle w:val="Tytu"/>
        <w:tabs>
          <w:tab w:val="right" w:pos="8080"/>
          <w:tab w:val="right" w:pos="9354"/>
        </w:tabs>
        <w:jc w:val="left"/>
        <w:rPr>
          <w:rFonts w:asciiTheme="minorHAnsi" w:hAnsiTheme="minorHAnsi"/>
          <w:b w:val="0"/>
          <w:sz w:val="24"/>
          <w:szCs w:val="24"/>
        </w:rPr>
      </w:pPr>
      <w:r w:rsidRPr="001D623F">
        <w:rPr>
          <w:rFonts w:asciiTheme="minorHAnsi" w:hAnsiTheme="minorHAnsi"/>
          <w:b w:val="0"/>
          <w:sz w:val="24"/>
          <w:szCs w:val="24"/>
        </w:rPr>
        <w:t>Nowy Duninów, dnia …………………… rok</w:t>
      </w:r>
      <w:r w:rsidR="00A13642">
        <w:rPr>
          <w:rFonts w:asciiTheme="minorHAnsi" w:hAnsiTheme="minorHAnsi"/>
          <w:b w:val="0"/>
          <w:sz w:val="24"/>
          <w:szCs w:val="24"/>
        </w:rPr>
        <w:t>u</w:t>
      </w:r>
      <w:r w:rsidRPr="001D623F">
        <w:rPr>
          <w:rFonts w:asciiTheme="minorHAnsi" w:hAnsiTheme="minorHAnsi"/>
          <w:b w:val="0"/>
          <w:sz w:val="24"/>
          <w:szCs w:val="24"/>
        </w:rPr>
        <w:t xml:space="preserve">              </w:t>
      </w:r>
    </w:p>
    <w:p w:rsidR="001D623F" w:rsidRPr="001D623F" w:rsidRDefault="001D623F" w:rsidP="00FA0980">
      <w:pPr>
        <w:pStyle w:val="Tytu"/>
        <w:ind w:left="5670"/>
        <w:jc w:val="left"/>
        <w:rPr>
          <w:rFonts w:asciiTheme="minorHAnsi" w:hAnsiTheme="minorHAnsi"/>
          <w:sz w:val="24"/>
          <w:szCs w:val="24"/>
        </w:rPr>
      </w:pPr>
    </w:p>
    <w:p w:rsidR="001D623F" w:rsidRPr="001D623F" w:rsidRDefault="001D623F" w:rsidP="00FA0980">
      <w:pPr>
        <w:pStyle w:val="Tytu"/>
        <w:ind w:left="5670"/>
        <w:jc w:val="left"/>
        <w:rPr>
          <w:rFonts w:asciiTheme="minorHAnsi" w:hAnsiTheme="minorHAnsi"/>
          <w:sz w:val="24"/>
          <w:szCs w:val="24"/>
        </w:rPr>
      </w:pPr>
    </w:p>
    <w:p w:rsidR="001D623F" w:rsidRDefault="001D623F" w:rsidP="00FA0980">
      <w:pPr>
        <w:pStyle w:val="Tytu"/>
        <w:ind w:left="5670"/>
        <w:jc w:val="left"/>
        <w:rPr>
          <w:rFonts w:asciiTheme="minorHAnsi" w:hAnsiTheme="minorHAnsi"/>
          <w:sz w:val="24"/>
          <w:szCs w:val="24"/>
        </w:rPr>
      </w:pPr>
      <w:r w:rsidRPr="001D623F">
        <w:rPr>
          <w:rFonts w:asciiTheme="minorHAnsi" w:hAnsiTheme="minorHAnsi"/>
          <w:sz w:val="24"/>
          <w:szCs w:val="24"/>
        </w:rPr>
        <w:t xml:space="preserve">Z A T W I E R D Z A M: </w:t>
      </w:r>
    </w:p>
    <w:p w:rsidR="00D82DD2" w:rsidRDefault="00D82DD2"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7571EB" w:rsidRDefault="007571EB" w:rsidP="00FA0980">
      <w:pPr>
        <w:spacing w:after="0"/>
        <w:rPr>
          <w:lang w:eastAsia="ar-SA"/>
        </w:rPr>
      </w:pPr>
    </w:p>
    <w:p w:rsidR="001D623F" w:rsidRPr="001D623F" w:rsidRDefault="00A36FC4" w:rsidP="00FA0980">
      <w:pPr>
        <w:pStyle w:val="Tekstpodstawowy"/>
        <w:jc w:val="right"/>
        <w:rPr>
          <w:rFonts w:asciiTheme="minorHAnsi" w:hAnsiTheme="minorHAnsi"/>
          <w:b/>
          <w:szCs w:val="24"/>
        </w:rPr>
      </w:pPr>
      <w:r>
        <w:rPr>
          <w:rFonts w:asciiTheme="minorHAnsi" w:hAnsiTheme="minorHAnsi"/>
          <w:b/>
          <w:szCs w:val="24"/>
        </w:rPr>
        <w:lastRenderedPageBreak/>
        <w:t>Z</w:t>
      </w:r>
      <w:r w:rsidR="001D623F" w:rsidRPr="001D623F">
        <w:rPr>
          <w:rFonts w:asciiTheme="minorHAnsi" w:hAnsiTheme="minorHAnsi"/>
          <w:b/>
          <w:szCs w:val="24"/>
        </w:rPr>
        <w:t>ałącznik nr 1</w:t>
      </w:r>
    </w:p>
    <w:p w:rsidR="0094611B" w:rsidRPr="0094611B" w:rsidRDefault="001D623F" w:rsidP="0094611B">
      <w:pPr>
        <w:pStyle w:val="Tekstpodstawowy"/>
        <w:jc w:val="right"/>
        <w:rPr>
          <w:rFonts w:asciiTheme="minorHAnsi" w:hAnsiTheme="minorHAnsi"/>
          <w:b/>
          <w:szCs w:val="24"/>
        </w:rPr>
      </w:pPr>
      <w:r w:rsidRPr="001D623F">
        <w:rPr>
          <w:rFonts w:asciiTheme="minorHAnsi" w:hAnsiTheme="minorHAnsi"/>
          <w:b/>
          <w:szCs w:val="24"/>
        </w:rPr>
        <w:t>do SIWZ</w:t>
      </w:r>
    </w:p>
    <w:p w:rsidR="001D623F" w:rsidRPr="001D623F" w:rsidRDefault="001D623F" w:rsidP="00FA0980">
      <w:pPr>
        <w:spacing w:after="0"/>
        <w:ind w:left="340"/>
        <w:jc w:val="both"/>
        <w:rPr>
          <w:sz w:val="24"/>
          <w:szCs w:val="24"/>
        </w:rPr>
      </w:pPr>
      <w:r w:rsidRPr="001D623F">
        <w:rPr>
          <w:sz w:val="24"/>
          <w:szCs w:val="24"/>
        </w:rPr>
        <w:t>...............................................</w:t>
      </w:r>
    </w:p>
    <w:p w:rsidR="001D623F" w:rsidRPr="001D623F" w:rsidRDefault="001D623F" w:rsidP="0094611B">
      <w:pPr>
        <w:spacing w:after="0"/>
        <w:ind w:left="340"/>
        <w:jc w:val="both"/>
        <w:rPr>
          <w:sz w:val="24"/>
          <w:szCs w:val="24"/>
        </w:rPr>
      </w:pPr>
      <w:r w:rsidRPr="001D623F">
        <w:rPr>
          <w:sz w:val="24"/>
          <w:szCs w:val="24"/>
        </w:rPr>
        <w:t>(pieczątka firmowa Wykonawcy)</w:t>
      </w:r>
    </w:p>
    <w:p w:rsidR="001D623F" w:rsidRPr="001D623F" w:rsidRDefault="001D623F" w:rsidP="00FA0980">
      <w:pPr>
        <w:pStyle w:val="Nagwek7"/>
        <w:rPr>
          <w:rFonts w:asciiTheme="minorHAnsi" w:hAnsiTheme="minorHAnsi"/>
          <w:i w:val="0"/>
          <w:sz w:val="24"/>
          <w:szCs w:val="24"/>
        </w:rPr>
      </w:pPr>
      <w:r w:rsidRPr="001D623F">
        <w:rPr>
          <w:rFonts w:asciiTheme="minorHAnsi" w:hAnsiTheme="minorHAnsi"/>
          <w:i w:val="0"/>
          <w:sz w:val="24"/>
          <w:szCs w:val="24"/>
        </w:rPr>
        <w:t xml:space="preserve">OFERTA </w:t>
      </w:r>
    </w:p>
    <w:p w:rsidR="001D623F" w:rsidRPr="001D623F" w:rsidRDefault="001D623F" w:rsidP="00FA0980">
      <w:pPr>
        <w:pStyle w:val="Nagwek7"/>
        <w:rPr>
          <w:rFonts w:asciiTheme="minorHAnsi" w:hAnsiTheme="minorHAnsi"/>
          <w:i w:val="0"/>
          <w:sz w:val="24"/>
          <w:szCs w:val="24"/>
        </w:rPr>
      </w:pPr>
      <w:r w:rsidRPr="001D623F">
        <w:rPr>
          <w:rFonts w:asciiTheme="minorHAnsi" w:hAnsiTheme="minorHAnsi"/>
          <w:i w:val="0"/>
          <w:sz w:val="24"/>
          <w:szCs w:val="24"/>
        </w:rPr>
        <w:t>z dnia …………………..</w:t>
      </w:r>
    </w:p>
    <w:p w:rsidR="001D623F" w:rsidRPr="001D623F" w:rsidRDefault="001D623F" w:rsidP="00FA0980">
      <w:pPr>
        <w:spacing w:after="0"/>
        <w:jc w:val="both"/>
        <w:rPr>
          <w:sz w:val="24"/>
          <w:szCs w:val="24"/>
        </w:rPr>
      </w:pPr>
    </w:p>
    <w:p w:rsidR="001D623F" w:rsidRPr="001D623F" w:rsidRDefault="001D623F" w:rsidP="00FA0980">
      <w:pPr>
        <w:spacing w:after="0"/>
        <w:jc w:val="both"/>
        <w:rPr>
          <w:sz w:val="24"/>
          <w:szCs w:val="24"/>
        </w:rPr>
      </w:pPr>
      <w:r w:rsidRPr="001D623F">
        <w:rPr>
          <w:sz w:val="24"/>
          <w:szCs w:val="24"/>
        </w:rPr>
        <w:t xml:space="preserve">Nazwa i siedziba Wykonawcy  </w:t>
      </w:r>
    </w:p>
    <w:p w:rsidR="001D623F" w:rsidRPr="001D623F" w:rsidRDefault="001D623F" w:rsidP="00FA0980">
      <w:pPr>
        <w:spacing w:after="0"/>
        <w:jc w:val="both"/>
        <w:rPr>
          <w:sz w:val="24"/>
          <w:szCs w:val="24"/>
          <w:lang w:val="en-US"/>
        </w:rPr>
      </w:pPr>
      <w:r w:rsidRPr="001D623F">
        <w:rPr>
          <w:sz w:val="24"/>
          <w:szCs w:val="24"/>
          <w:lang w:val="en-US"/>
        </w:rPr>
        <w:t>........................................................................................................................</w:t>
      </w:r>
      <w:r>
        <w:rPr>
          <w:sz w:val="24"/>
          <w:szCs w:val="24"/>
          <w:lang w:val="en-US"/>
        </w:rPr>
        <w:t>.............................</w:t>
      </w:r>
    </w:p>
    <w:p w:rsidR="001D623F" w:rsidRPr="001D623F" w:rsidRDefault="001D623F" w:rsidP="00FA0980">
      <w:pPr>
        <w:spacing w:after="0"/>
        <w:jc w:val="both"/>
        <w:rPr>
          <w:sz w:val="24"/>
          <w:szCs w:val="24"/>
          <w:lang w:val="en-US"/>
        </w:rPr>
      </w:pPr>
      <w:r w:rsidRPr="001D623F">
        <w:rPr>
          <w:sz w:val="24"/>
          <w:szCs w:val="24"/>
          <w:lang w:val="en-US"/>
        </w:rPr>
        <w:t>........................................................................................................................</w:t>
      </w:r>
      <w:r>
        <w:rPr>
          <w:sz w:val="24"/>
          <w:szCs w:val="24"/>
          <w:lang w:val="en-US"/>
        </w:rPr>
        <w:t>.............................</w:t>
      </w:r>
    </w:p>
    <w:p w:rsidR="007B1507" w:rsidRDefault="001D623F" w:rsidP="00FA0980">
      <w:pPr>
        <w:spacing w:after="0"/>
        <w:jc w:val="both"/>
        <w:rPr>
          <w:sz w:val="24"/>
          <w:szCs w:val="24"/>
          <w:lang w:val="en-US"/>
        </w:rPr>
      </w:pPr>
      <w:proofErr w:type="spellStart"/>
      <w:r w:rsidRPr="001D623F">
        <w:rPr>
          <w:sz w:val="24"/>
          <w:szCs w:val="24"/>
          <w:lang w:val="en-US"/>
        </w:rPr>
        <w:t>telefon</w:t>
      </w:r>
      <w:proofErr w:type="spellEnd"/>
      <w:r w:rsidRPr="001D623F">
        <w:rPr>
          <w:sz w:val="24"/>
          <w:szCs w:val="24"/>
          <w:lang w:val="en-US"/>
        </w:rPr>
        <w:t xml:space="preserve"> ...............................</w:t>
      </w:r>
      <w:r w:rsidR="007B1507">
        <w:rPr>
          <w:sz w:val="24"/>
          <w:szCs w:val="24"/>
          <w:lang w:val="en-US"/>
        </w:rPr>
        <w:t>....</w:t>
      </w:r>
      <w:r w:rsidRPr="001D623F">
        <w:rPr>
          <w:sz w:val="24"/>
          <w:szCs w:val="24"/>
          <w:lang w:val="en-US"/>
        </w:rPr>
        <w:t>. fax ........................</w:t>
      </w:r>
      <w:r w:rsidR="007B1507">
        <w:rPr>
          <w:sz w:val="24"/>
          <w:szCs w:val="24"/>
          <w:lang w:val="en-US"/>
        </w:rPr>
        <w:t>....</w:t>
      </w:r>
      <w:r w:rsidRPr="001D623F">
        <w:rPr>
          <w:sz w:val="24"/>
          <w:szCs w:val="24"/>
          <w:lang w:val="en-US"/>
        </w:rPr>
        <w:t xml:space="preserve">....... </w:t>
      </w:r>
    </w:p>
    <w:p w:rsidR="001D623F" w:rsidRPr="001D623F" w:rsidRDefault="001D623F" w:rsidP="00FA0980">
      <w:pPr>
        <w:spacing w:after="0"/>
        <w:jc w:val="both"/>
        <w:rPr>
          <w:sz w:val="24"/>
          <w:szCs w:val="24"/>
          <w:lang w:val="en-US"/>
        </w:rPr>
      </w:pPr>
      <w:r w:rsidRPr="001D623F">
        <w:rPr>
          <w:sz w:val="24"/>
          <w:szCs w:val="24"/>
          <w:lang w:val="en-US"/>
        </w:rPr>
        <w:t>e-mail: ........................@.............................</w:t>
      </w:r>
    </w:p>
    <w:p w:rsidR="001D623F" w:rsidRPr="001D623F" w:rsidRDefault="007B1507" w:rsidP="00FA0980">
      <w:pPr>
        <w:spacing w:after="0"/>
        <w:jc w:val="both"/>
        <w:rPr>
          <w:sz w:val="24"/>
          <w:szCs w:val="24"/>
          <w:lang w:val="en-US"/>
        </w:rPr>
      </w:pPr>
      <w:r>
        <w:rPr>
          <w:sz w:val="24"/>
          <w:szCs w:val="24"/>
          <w:lang w:val="en-US"/>
        </w:rPr>
        <w:t xml:space="preserve">NIP: </w:t>
      </w:r>
      <w:r w:rsidR="001D623F" w:rsidRPr="001D623F">
        <w:rPr>
          <w:sz w:val="24"/>
          <w:szCs w:val="24"/>
          <w:lang w:val="en-US"/>
        </w:rPr>
        <w:t>...............................................................</w:t>
      </w:r>
      <w:r>
        <w:rPr>
          <w:sz w:val="24"/>
          <w:szCs w:val="24"/>
          <w:lang w:val="en-US"/>
        </w:rPr>
        <w:t>,   REGON: ..</w:t>
      </w:r>
      <w:r w:rsidR="001D623F" w:rsidRPr="001D623F">
        <w:rPr>
          <w:sz w:val="24"/>
          <w:szCs w:val="24"/>
          <w:lang w:val="en-US"/>
        </w:rPr>
        <w:t>...........................................................</w:t>
      </w:r>
    </w:p>
    <w:p w:rsidR="007B1507" w:rsidRDefault="001D623F" w:rsidP="00FA0980">
      <w:pPr>
        <w:spacing w:after="0"/>
        <w:rPr>
          <w:sz w:val="24"/>
          <w:szCs w:val="24"/>
        </w:rPr>
      </w:pPr>
      <w:r w:rsidRPr="001D623F">
        <w:rPr>
          <w:sz w:val="24"/>
          <w:szCs w:val="24"/>
        </w:rPr>
        <w:t xml:space="preserve">Osoba/osoby reprezentujące Wykonawcę: </w:t>
      </w:r>
    </w:p>
    <w:p w:rsidR="001D623F" w:rsidRPr="001D623F" w:rsidRDefault="001D623F" w:rsidP="00FA0980">
      <w:pPr>
        <w:spacing w:after="0"/>
        <w:rPr>
          <w:sz w:val="24"/>
          <w:szCs w:val="24"/>
        </w:rPr>
      </w:pPr>
      <w:r w:rsidRPr="001D623F">
        <w:rPr>
          <w:sz w:val="24"/>
          <w:szCs w:val="24"/>
        </w:rPr>
        <w:t>..............................................................................................</w:t>
      </w:r>
    </w:p>
    <w:p w:rsidR="001D623F" w:rsidRPr="001D623F" w:rsidRDefault="001D623F" w:rsidP="00FA0980">
      <w:pPr>
        <w:spacing w:after="0"/>
        <w:jc w:val="both"/>
        <w:rPr>
          <w:sz w:val="24"/>
          <w:szCs w:val="24"/>
        </w:rPr>
      </w:pPr>
      <w:r w:rsidRPr="001D623F">
        <w:rPr>
          <w:sz w:val="24"/>
          <w:szCs w:val="24"/>
        </w:rPr>
        <w:t xml:space="preserve">Wpis do Krajowego Rejestru Sądowego / zaświadczenie o wpisie do ewidencji działalności gospodarczej* </w:t>
      </w:r>
      <w:r w:rsidRPr="001D623F">
        <w:rPr>
          <w:sz w:val="24"/>
          <w:szCs w:val="24"/>
        </w:rPr>
        <w:br/>
        <w:t>nr: ............................... z dnia ..................................</w:t>
      </w:r>
    </w:p>
    <w:p w:rsidR="0094611B" w:rsidRPr="001D623F" w:rsidRDefault="001D623F" w:rsidP="00FA0980">
      <w:pPr>
        <w:pStyle w:val="Tekstblokowy1"/>
        <w:ind w:left="0" w:right="0"/>
        <w:jc w:val="both"/>
        <w:rPr>
          <w:rFonts w:asciiTheme="minorHAnsi" w:hAnsiTheme="minorHAnsi"/>
          <w:i w:val="0"/>
          <w:szCs w:val="24"/>
        </w:rPr>
      </w:pPr>
      <w:r w:rsidRPr="001D623F">
        <w:rPr>
          <w:rFonts w:asciiTheme="minorHAnsi" w:hAnsiTheme="minorHAnsi"/>
          <w:b w:val="0"/>
          <w:szCs w:val="24"/>
        </w:rPr>
        <w:t>*niepotrzebne skreślić</w:t>
      </w:r>
    </w:p>
    <w:p w:rsidR="001D623F" w:rsidRPr="001D623F" w:rsidRDefault="001D623F" w:rsidP="00FA0980">
      <w:pPr>
        <w:pStyle w:val="Tekstblokowy1"/>
        <w:ind w:left="0" w:right="0"/>
        <w:jc w:val="center"/>
        <w:rPr>
          <w:rFonts w:asciiTheme="minorHAnsi" w:hAnsiTheme="minorHAnsi"/>
          <w:i w:val="0"/>
          <w:szCs w:val="24"/>
        </w:rPr>
      </w:pPr>
      <w:r w:rsidRPr="001D623F">
        <w:rPr>
          <w:rFonts w:asciiTheme="minorHAnsi" w:hAnsiTheme="minorHAnsi"/>
          <w:i w:val="0"/>
          <w:szCs w:val="24"/>
        </w:rPr>
        <w:t>I.</w:t>
      </w:r>
    </w:p>
    <w:p w:rsidR="001D623F" w:rsidRPr="009022D8" w:rsidRDefault="001D623F" w:rsidP="00FA0980">
      <w:pPr>
        <w:pStyle w:val="Tekstpodstawowy"/>
        <w:spacing w:line="360" w:lineRule="auto"/>
        <w:rPr>
          <w:rFonts w:asciiTheme="minorHAnsi" w:hAnsiTheme="minorHAnsi"/>
          <w:b/>
          <w:szCs w:val="24"/>
        </w:rPr>
      </w:pPr>
      <w:r w:rsidRPr="001D623F">
        <w:rPr>
          <w:rFonts w:asciiTheme="minorHAnsi" w:hAnsiTheme="minorHAnsi"/>
          <w:szCs w:val="24"/>
        </w:rPr>
        <w:t xml:space="preserve">Nawiązując do ogłoszenia o przetargu nieograniczonym opublikowanym w BZP, siedzibie oraz stronie internetowej Zamawiającego, </w:t>
      </w:r>
      <w:r w:rsidRPr="001D623F">
        <w:rPr>
          <w:rFonts w:asciiTheme="minorHAnsi" w:hAnsiTheme="minorHAnsi"/>
          <w:b/>
          <w:szCs w:val="24"/>
        </w:rPr>
        <w:t xml:space="preserve">oferujemy wykonanie przedmiotu zamówienia określonego w SIWZ pn.: </w:t>
      </w:r>
      <w:r w:rsidRPr="009022D8">
        <w:rPr>
          <w:rFonts w:asciiTheme="minorHAnsi" w:hAnsiTheme="minorHAnsi"/>
          <w:b/>
          <w:szCs w:val="24"/>
        </w:rPr>
        <w:t>„</w:t>
      </w:r>
      <w:r w:rsidR="009022D8" w:rsidRPr="009022D8">
        <w:rPr>
          <w:rFonts w:asciiTheme="minorHAnsi" w:hAnsiTheme="minorHAnsi"/>
          <w:b/>
          <w:szCs w:val="24"/>
        </w:rPr>
        <w:t>Termomodernizacja budynku remizy strażackiej w Nowym Duninowie</w:t>
      </w:r>
      <w:r w:rsidR="009022D8">
        <w:rPr>
          <w:rFonts w:asciiTheme="minorHAnsi" w:hAnsiTheme="minorHAnsi"/>
          <w:b/>
          <w:szCs w:val="24"/>
        </w:rPr>
        <w:t>”</w:t>
      </w:r>
      <w:r w:rsidRPr="009022D8">
        <w:rPr>
          <w:rFonts w:asciiTheme="minorHAnsi" w:hAnsiTheme="minorHAnsi"/>
          <w:b/>
          <w:szCs w:val="24"/>
        </w:rPr>
        <w:t>,</w:t>
      </w:r>
    </w:p>
    <w:p w:rsidR="001D623F" w:rsidRPr="001D623F" w:rsidRDefault="001D623F" w:rsidP="00FA0980">
      <w:pPr>
        <w:spacing w:after="0"/>
        <w:jc w:val="both"/>
        <w:rPr>
          <w:b/>
          <w:sz w:val="24"/>
          <w:szCs w:val="24"/>
        </w:rPr>
      </w:pPr>
    </w:p>
    <w:p w:rsidR="001D623F" w:rsidRDefault="001D623F" w:rsidP="00FA0980">
      <w:pPr>
        <w:pStyle w:val="Tekstpodstawowy"/>
        <w:rPr>
          <w:rFonts w:asciiTheme="minorHAnsi" w:hAnsiTheme="minorHAnsi"/>
          <w:b/>
          <w:szCs w:val="24"/>
        </w:rPr>
      </w:pPr>
      <w:r w:rsidRPr="001D623F">
        <w:rPr>
          <w:rFonts w:asciiTheme="minorHAnsi" w:hAnsiTheme="minorHAnsi"/>
          <w:b/>
          <w:szCs w:val="24"/>
        </w:rPr>
        <w:t xml:space="preserve">za kwotę </w:t>
      </w:r>
      <w:r w:rsidR="004B3CCC">
        <w:rPr>
          <w:rFonts w:asciiTheme="minorHAnsi" w:hAnsiTheme="minorHAnsi"/>
          <w:b/>
          <w:szCs w:val="24"/>
        </w:rPr>
        <w:t>netto</w:t>
      </w:r>
      <w:r w:rsidRPr="001D623F">
        <w:rPr>
          <w:rFonts w:asciiTheme="minorHAnsi" w:hAnsiTheme="minorHAnsi"/>
          <w:b/>
          <w:szCs w:val="24"/>
        </w:rPr>
        <w:t xml:space="preserve">  ...................................... zł. </w:t>
      </w:r>
    </w:p>
    <w:p w:rsidR="007B1507" w:rsidRPr="001D623F" w:rsidRDefault="007B1507" w:rsidP="00FA0980">
      <w:pPr>
        <w:pStyle w:val="Tekstpodstawowy"/>
        <w:rPr>
          <w:rFonts w:asciiTheme="minorHAnsi" w:hAnsiTheme="minorHAnsi"/>
          <w:b/>
          <w:szCs w:val="24"/>
        </w:rPr>
      </w:pPr>
    </w:p>
    <w:p w:rsidR="007B1507" w:rsidRDefault="001D623F" w:rsidP="00FA0980">
      <w:pPr>
        <w:pStyle w:val="Tekstpodstawowy"/>
        <w:rPr>
          <w:rFonts w:asciiTheme="minorHAnsi" w:hAnsiTheme="minorHAnsi"/>
          <w:szCs w:val="24"/>
        </w:rPr>
      </w:pPr>
      <w:r w:rsidRPr="001D623F">
        <w:rPr>
          <w:rFonts w:asciiTheme="minorHAnsi" w:hAnsiTheme="minorHAnsi"/>
          <w:b/>
          <w:szCs w:val="24"/>
        </w:rPr>
        <w:t>(</w:t>
      </w:r>
      <w:r w:rsidRPr="001D623F">
        <w:rPr>
          <w:rFonts w:asciiTheme="minorHAnsi" w:hAnsiTheme="minorHAnsi"/>
          <w:szCs w:val="24"/>
        </w:rPr>
        <w:t>słownie:...............................................................................................................................</w:t>
      </w:r>
      <w:r w:rsidR="007B1507">
        <w:rPr>
          <w:rFonts w:asciiTheme="minorHAnsi" w:hAnsiTheme="minorHAnsi"/>
          <w:szCs w:val="24"/>
        </w:rPr>
        <w:t>.......</w:t>
      </w:r>
      <w:r w:rsidRPr="001D623F">
        <w:rPr>
          <w:rFonts w:asciiTheme="minorHAnsi" w:hAnsiTheme="minorHAnsi"/>
          <w:szCs w:val="24"/>
        </w:rPr>
        <w:t>.</w:t>
      </w:r>
    </w:p>
    <w:p w:rsidR="007B1507" w:rsidRDefault="007B1507" w:rsidP="00FA0980">
      <w:pPr>
        <w:pStyle w:val="Tekstpodstawowy"/>
        <w:rPr>
          <w:rFonts w:asciiTheme="minorHAnsi" w:hAnsiTheme="minorHAnsi"/>
          <w:szCs w:val="24"/>
        </w:rPr>
      </w:pPr>
    </w:p>
    <w:p w:rsidR="001D623F" w:rsidRPr="001D623F" w:rsidRDefault="001D623F" w:rsidP="00FA0980">
      <w:pPr>
        <w:pStyle w:val="Tekstpodstawowy"/>
        <w:rPr>
          <w:rFonts w:asciiTheme="minorHAnsi" w:hAnsiTheme="minorHAnsi"/>
          <w:szCs w:val="24"/>
        </w:rPr>
      </w:pPr>
      <w:r w:rsidRPr="001D623F">
        <w:rPr>
          <w:rFonts w:asciiTheme="minorHAnsi" w:hAnsiTheme="minorHAnsi"/>
          <w:szCs w:val="24"/>
        </w:rPr>
        <w:t>................................................................................................................................</w:t>
      </w:r>
      <w:r w:rsidR="007B1507">
        <w:rPr>
          <w:rFonts w:asciiTheme="minorHAnsi" w:hAnsiTheme="minorHAnsi"/>
          <w:szCs w:val="24"/>
        </w:rPr>
        <w:t>....................</w:t>
      </w:r>
      <w:r w:rsidRPr="001D623F">
        <w:rPr>
          <w:rFonts w:asciiTheme="minorHAnsi" w:hAnsiTheme="minorHAnsi"/>
          <w:szCs w:val="24"/>
        </w:rPr>
        <w:t xml:space="preserve">) </w:t>
      </w:r>
    </w:p>
    <w:p w:rsidR="001D623F" w:rsidRPr="001D623F" w:rsidRDefault="001D623F" w:rsidP="00FA0980">
      <w:pPr>
        <w:pStyle w:val="Tekstpodstawowy"/>
        <w:rPr>
          <w:rFonts w:asciiTheme="minorHAnsi" w:hAnsiTheme="minorHAnsi"/>
          <w:szCs w:val="24"/>
        </w:rPr>
      </w:pPr>
    </w:p>
    <w:p w:rsidR="001D623F" w:rsidRDefault="004B3CCC" w:rsidP="00FA0980">
      <w:pPr>
        <w:pStyle w:val="Tekstpodstawowy"/>
        <w:rPr>
          <w:rFonts w:asciiTheme="minorHAnsi" w:hAnsiTheme="minorHAnsi"/>
          <w:szCs w:val="24"/>
        </w:rPr>
      </w:pPr>
      <w:r>
        <w:rPr>
          <w:rFonts w:asciiTheme="minorHAnsi" w:hAnsiTheme="minorHAnsi"/>
          <w:szCs w:val="24"/>
        </w:rPr>
        <w:t xml:space="preserve">która po powiększeniu o </w:t>
      </w:r>
      <w:r w:rsidR="001D623F" w:rsidRPr="001D623F">
        <w:rPr>
          <w:rFonts w:asciiTheme="minorHAnsi" w:hAnsiTheme="minorHAnsi"/>
          <w:szCs w:val="24"/>
        </w:rPr>
        <w:t xml:space="preserve"> podatek VAT w wstawce ………</w:t>
      </w:r>
      <w:r w:rsidR="007B1507">
        <w:rPr>
          <w:rFonts w:asciiTheme="minorHAnsi" w:hAnsiTheme="minorHAnsi"/>
          <w:szCs w:val="24"/>
        </w:rPr>
        <w:t>…..</w:t>
      </w:r>
      <w:r w:rsidR="001D623F" w:rsidRPr="001D623F">
        <w:rPr>
          <w:rFonts w:asciiTheme="minorHAnsi" w:hAnsiTheme="minorHAnsi"/>
          <w:szCs w:val="24"/>
        </w:rPr>
        <w:t xml:space="preserve">…… %  </w:t>
      </w:r>
      <w:r>
        <w:rPr>
          <w:rFonts w:asciiTheme="minorHAnsi" w:hAnsiTheme="minorHAnsi"/>
          <w:szCs w:val="24"/>
        </w:rPr>
        <w:t>tj. ……………………. zł</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daje kwotę brutto: …………………………………… zł</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(słownie: …………………………………………………………………………………………………………………………………</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w tym materiały: ………………………………………….. zł</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(słownie: ……………………………………………………………………………………………………………………………….</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lastRenderedPageBreak/>
        <w:t>………………………………………………………………………………………………………………………………………………)</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robocizna: ………………………………………………….. zł</w:t>
      </w:r>
    </w:p>
    <w:p w:rsidR="004B3CCC" w:rsidRDefault="004B3CCC" w:rsidP="00FA0980">
      <w:pPr>
        <w:pStyle w:val="Tekstpodstawowy"/>
        <w:rPr>
          <w:rFonts w:asciiTheme="minorHAnsi" w:hAnsiTheme="minorHAnsi"/>
          <w:szCs w:val="24"/>
        </w:rPr>
      </w:pPr>
    </w:p>
    <w:p w:rsidR="004B3CCC" w:rsidRDefault="004B3CCC" w:rsidP="00FA0980">
      <w:pPr>
        <w:pStyle w:val="Tekstpodstawowy"/>
        <w:rPr>
          <w:rFonts w:asciiTheme="minorHAnsi" w:hAnsiTheme="minorHAnsi"/>
          <w:szCs w:val="24"/>
        </w:rPr>
      </w:pPr>
      <w:r>
        <w:rPr>
          <w:rFonts w:asciiTheme="minorHAnsi" w:hAnsiTheme="minorHAnsi"/>
          <w:szCs w:val="24"/>
        </w:rPr>
        <w:t>(słownie: …………………………………………………………………………………………………………………………………</w:t>
      </w:r>
    </w:p>
    <w:p w:rsidR="004B3CCC" w:rsidRDefault="004B3CCC" w:rsidP="00FA0980">
      <w:pPr>
        <w:pStyle w:val="Tekstpodstawowy"/>
        <w:rPr>
          <w:rFonts w:asciiTheme="minorHAnsi" w:hAnsiTheme="minorHAnsi"/>
          <w:szCs w:val="24"/>
        </w:rPr>
      </w:pPr>
    </w:p>
    <w:p w:rsidR="004B3CCC" w:rsidRPr="001D623F" w:rsidRDefault="004B3CCC" w:rsidP="00FA0980">
      <w:pPr>
        <w:pStyle w:val="Tekstpodstawowy"/>
        <w:rPr>
          <w:rFonts w:asciiTheme="minorHAnsi" w:hAnsiTheme="minorHAnsi"/>
          <w:szCs w:val="24"/>
        </w:rPr>
      </w:pPr>
      <w:r>
        <w:rPr>
          <w:rFonts w:asciiTheme="minorHAnsi" w:hAnsiTheme="minorHAnsi"/>
          <w:szCs w:val="24"/>
        </w:rPr>
        <w:t>………………………………………………………………………………………………………………………………………………)</w:t>
      </w:r>
    </w:p>
    <w:p w:rsidR="001D623F" w:rsidRPr="001D623F" w:rsidRDefault="001D623F" w:rsidP="00FA0980">
      <w:pPr>
        <w:pStyle w:val="Tekstpodstawowy"/>
        <w:rPr>
          <w:rFonts w:asciiTheme="minorHAnsi" w:hAnsiTheme="minorHAnsi"/>
          <w:szCs w:val="24"/>
        </w:rPr>
      </w:pPr>
    </w:p>
    <w:p w:rsidR="0094611B" w:rsidRPr="001D623F" w:rsidRDefault="001D623F" w:rsidP="00FA0980">
      <w:pPr>
        <w:spacing w:after="0"/>
        <w:jc w:val="both"/>
        <w:rPr>
          <w:b/>
          <w:sz w:val="24"/>
          <w:szCs w:val="24"/>
        </w:rPr>
      </w:pPr>
      <w:r w:rsidRPr="001D623F">
        <w:rPr>
          <w:sz w:val="24"/>
          <w:szCs w:val="24"/>
        </w:rPr>
        <w:t>zgodnie z kosztorysami ofertowymi elementów scalonych stanowiącą integralną część niniejszej oferty</w:t>
      </w:r>
      <w:r w:rsidRPr="001D623F">
        <w:rPr>
          <w:b/>
          <w:sz w:val="24"/>
          <w:szCs w:val="24"/>
        </w:rPr>
        <w:t>.</w:t>
      </w:r>
    </w:p>
    <w:p w:rsidR="001D623F" w:rsidRPr="001D623F" w:rsidRDefault="001D623F" w:rsidP="00FA0980">
      <w:pPr>
        <w:spacing w:after="0"/>
        <w:jc w:val="center"/>
        <w:rPr>
          <w:b/>
          <w:sz w:val="24"/>
          <w:szCs w:val="24"/>
        </w:rPr>
      </w:pPr>
      <w:r w:rsidRPr="001D623F">
        <w:rPr>
          <w:b/>
          <w:sz w:val="24"/>
          <w:szCs w:val="24"/>
        </w:rPr>
        <w:t>II.</w:t>
      </w:r>
    </w:p>
    <w:p w:rsidR="001D623F" w:rsidRPr="001D623F" w:rsidRDefault="001D623F" w:rsidP="00FA0980">
      <w:pPr>
        <w:pStyle w:val="Nagwek4"/>
        <w:rPr>
          <w:rFonts w:asciiTheme="minorHAnsi" w:hAnsiTheme="minorHAnsi"/>
          <w:b w:val="0"/>
          <w:szCs w:val="24"/>
        </w:rPr>
      </w:pPr>
      <w:r w:rsidRPr="001D623F">
        <w:rPr>
          <w:rFonts w:asciiTheme="minorHAnsi" w:hAnsiTheme="minorHAnsi"/>
          <w:szCs w:val="24"/>
        </w:rPr>
        <w:t xml:space="preserve">Przedmiot zamówienia zrealizujemy w terminie: </w:t>
      </w:r>
      <w:r w:rsidR="007B1507" w:rsidRPr="007B1507">
        <w:rPr>
          <w:rFonts w:asciiTheme="minorHAnsi" w:hAnsiTheme="minorHAnsi"/>
          <w:b w:val="0"/>
          <w:szCs w:val="24"/>
        </w:rPr>
        <w:t>od dnia 01.08.2011 r. do dnia 30.09.2011r.</w:t>
      </w:r>
      <w:r w:rsidRPr="001D623F">
        <w:rPr>
          <w:rFonts w:asciiTheme="minorHAnsi" w:hAnsiTheme="minorHAnsi"/>
          <w:b w:val="0"/>
          <w:szCs w:val="24"/>
        </w:rPr>
        <w:t xml:space="preserve"> </w:t>
      </w:r>
    </w:p>
    <w:p w:rsidR="001D623F" w:rsidRPr="001D623F" w:rsidRDefault="001D623F" w:rsidP="00FA0980">
      <w:pPr>
        <w:spacing w:after="0"/>
        <w:jc w:val="center"/>
        <w:rPr>
          <w:b/>
          <w:sz w:val="24"/>
          <w:szCs w:val="24"/>
        </w:rPr>
      </w:pPr>
    </w:p>
    <w:p w:rsidR="001D623F" w:rsidRPr="001D623F" w:rsidRDefault="001D623F" w:rsidP="00FA0980">
      <w:pPr>
        <w:spacing w:after="0"/>
        <w:jc w:val="center"/>
        <w:rPr>
          <w:b/>
          <w:sz w:val="24"/>
          <w:szCs w:val="24"/>
        </w:rPr>
      </w:pPr>
      <w:r w:rsidRPr="001D623F">
        <w:rPr>
          <w:b/>
          <w:sz w:val="24"/>
          <w:szCs w:val="24"/>
        </w:rPr>
        <w:t>III.</w:t>
      </w:r>
    </w:p>
    <w:p w:rsidR="001D623F" w:rsidRPr="001D623F" w:rsidRDefault="001D623F" w:rsidP="00FA0980">
      <w:pPr>
        <w:spacing w:after="0"/>
        <w:jc w:val="both"/>
        <w:rPr>
          <w:sz w:val="24"/>
          <w:szCs w:val="24"/>
        </w:rPr>
      </w:pPr>
      <w:r w:rsidRPr="001D623F">
        <w:rPr>
          <w:sz w:val="24"/>
          <w:szCs w:val="24"/>
        </w:rPr>
        <w:t>Zgodnie z art. 36 ust. 4 ustawy Prawo zamówień publicznych – Zamawiający żąda wskazania części zamówienia której wykonanie powierzy / nie powierzy* podwykonawcy:</w:t>
      </w:r>
    </w:p>
    <w:p w:rsidR="001D623F" w:rsidRPr="001D623F" w:rsidRDefault="001D623F" w:rsidP="00FA0980">
      <w:pPr>
        <w:spacing w:after="0"/>
        <w:jc w:val="both"/>
        <w:rPr>
          <w:sz w:val="24"/>
          <w:szCs w:val="24"/>
        </w:rPr>
      </w:pPr>
      <w:r w:rsidRPr="001D623F">
        <w:rPr>
          <w:sz w:val="24"/>
          <w:szCs w:val="24"/>
        </w:rPr>
        <w:t>...................................................................................................................................</w:t>
      </w:r>
      <w:r w:rsidR="007B1507">
        <w:rPr>
          <w:sz w:val="24"/>
          <w:szCs w:val="24"/>
        </w:rPr>
        <w:t>..................</w:t>
      </w:r>
    </w:p>
    <w:p w:rsidR="001D623F" w:rsidRPr="001D623F" w:rsidRDefault="001D623F" w:rsidP="00FA0980">
      <w:pPr>
        <w:spacing w:after="0"/>
        <w:jc w:val="both"/>
        <w:rPr>
          <w:sz w:val="24"/>
          <w:szCs w:val="24"/>
        </w:rPr>
      </w:pPr>
      <w:r w:rsidRPr="001D623F">
        <w:rPr>
          <w:sz w:val="24"/>
          <w:szCs w:val="24"/>
        </w:rPr>
        <w:t>...................................................................................................................................</w:t>
      </w:r>
      <w:r w:rsidR="007B1507">
        <w:rPr>
          <w:sz w:val="24"/>
          <w:szCs w:val="24"/>
        </w:rPr>
        <w:t>..................</w:t>
      </w:r>
    </w:p>
    <w:p w:rsidR="001D623F" w:rsidRDefault="001D623F" w:rsidP="00FA0980">
      <w:pPr>
        <w:spacing w:after="0"/>
        <w:jc w:val="center"/>
        <w:rPr>
          <w:sz w:val="24"/>
          <w:szCs w:val="24"/>
        </w:rPr>
      </w:pPr>
      <w:r w:rsidRPr="001D623F">
        <w:rPr>
          <w:sz w:val="24"/>
          <w:szCs w:val="24"/>
        </w:rPr>
        <w:t>...................................................................................................................................</w:t>
      </w:r>
      <w:r w:rsidR="007B1507">
        <w:rPr>
          <w:sz w:val="24"/>
          <w:szCs w:val="24"/>
        </w:rPr>
        <w:t>..................</w:t>
      </w:r>
      <w:r w:rsidRPr="001D623F">
        <w:rPr>
          <w:sz w:val="24"/>
          <w:szCs w:val="24"/>
        </w:rPr>
        <w:t>(wpisać zakres rzeczowy powierzany podwykonawcy)</w:t>
      </w:r>
    </w:p>
    <w:p w:rsidR="0094611B" w:rsidRPr="001D623F" w:rsidRDefault="0094611B" w:rsidP="00FA0980">
      <w:pPr>
        <w:spacing w:after="0"/>
        <w:jc w:val="center"/>
        <w:rPr>
          <w:sz w:val="24"/>
          <w:szCs w:val="24"/>
        </w:rPr>
      </w:pPr>
    </w:p>
    <w:p w:rsidR="001D623F" w:rsidRPr="001D623F" w:rsidRDefault="001D623F" w:rsidP="00FA0980">
      <w:pPr>
        <w:spacing w:after="0"/>
        <w:jc w:val="center"/>
        <w:rPr>
          <w:b/>
          <w:sz w:val="24"/>
          <w:szCs w:val="24"/>
        </w:rPr>
      </w:pPr>
      <w:r w:rsidRPr="001D623F">
        <w:rPr>
          <w:b/>
          <w:sz w:val="24"/>
          <w:szCs w:val="24"/>
        </w:rPr>
        <w:t>IV.</w:t>
      </w:r>
    </w:p>
    <w:p w:rsidR="0094611B" w:rsidRPr="001D623F" w:rsidRDefault="001D623F" w:rsidP="00FA0980">
      <w:pPr>
        <w:spacing w:after="0"/>
        <w:jc w:val="both"/>
        <w:rPr>
          <w:sz w:val="24"/>
          <w:szCs w:val="24"/>
        </w:rPr>
      </w:pPr>
      <w:r w:rsidRPr="001D623F">
        <w:rPr>
          <w:sz w:val="24"/>
          <w:szCs w:val="24"/>
        </w:rPr>
        <w:t>Oświadczam, że przypadku uznania mojej oferty za najkorzystniejszą zobowiązuję się do zawarcia umowy na warunkach określonych w SIWZ, w tym w załączniku nr 7, w terminie wskazanym przez Zamawiającego.</w:t>
      </w:r>
    </w:p>
    <w:p w:rsidR="001D623F" w:rsidRPr="001D623F" w:rsidRDefault="001D623F" w:rsidP="00FA0980">
      <w:pPr>
        <w:spacing w:after="0"/>
        <w:jc w:val="center"/>
        <w:rPr>
          <w:b/>
          <w:sz w:val="24"/>
          <w:szCs w:val="24"/>
        </w:rPr>
      </w:pPr>
      <w:r w:rsidRPr="001D623F">
        <w:rPr>
          <w:b/>
          <w:sz w:val="24"/>
          <w:szCs w:val="24"/>
        </w:rPr>
        <w:t>V.</w:t>
      </w:r>
    </w:p>
    <w:p w:rsidR="0094611B" w:rsidRPr="001D623F" w:rsidRDefault="001D623F" w:rsidP="00FA0980">
      <w:pPr>
        <w:spacing w:after="0"/>
        <w:jc w:val="both"/>
        <w:rPr>
          <w:sz w:val="24"/>
          <w:szCs w:val="24"/>
        </w:rPr>
      </w:pPr>
      <w:r w:rsidRPr="001D623F">
        <w:rPr>
          <w:sz w:val="24"/>
          <w:szCs w:val="24"/>
        </w:rPr>
        <w:t>Oświadczam, że uważam się związany niniejszą ofertą w okresie wskazanym w specyfikacji istotnych warunków zamówienia.</w:t>
      </w:r>
    </w:p>
    <w:p w:rsidR="001D623F" w:rsidRPr="001D623F" w:rsidRDefault="001D623F" w:rsidP="00FA0980">
      <w:pPr>
        <w:spacing w:after="0"/>
        <w:jc w:val="center"/>
        <w:rPr>
          <w:b/>
          <w:sz w:val="24"/>
          <w:szCs w:val="24"/>
        </w:rPr>
      </w:pPr>
      <w:r w:rsidRPr="001D623F">
        <w:rPr>
          <w:b/>
          <w:sz w:val="24"/>
          <w:szCs w:val="24"/>
        </w:rPr>
        <w:t>VI.</w:t>
      </w:r>
    </w:p>
    <w:p w:rsidR="001D623F" w:rsidRPr="001D623F" w:rsidRDefault="001D623F" w:rsidP="00242A0E">
      <w:pPr>
        <w:numPr>
          <w:ilvl w:val="0"/>
          <w:numId w:val="70"/>
        </w:numPr>
        <w:suppressAutoHyphens/>
        <w:spacing w:after="0" w:line="240" w:lineRule="auto"/>
        <w:ind w:right="-1"/>
        <w:rPr>
          <w:b/>
          <w:sz w:val="24"/>
          <w:szCs w:val="24"/>
        </w:rPr>
      </w:pPr>
      <w:r w:rsidRPr="001D623F">
        <w:rPr>
          <w:b/>
          <w:sz w:val="24"/>
          <w:szCs w:val="24"/>
        </w:rPr>
        <w:t>Udzielam rękojmi i gwarancji na zrealizowany przedmiot zamówienia na okres 3 lat.</w:t>
      </w:r>
    </w:p>
    <w:p w:rsidR="001D623F" w:rsidRPr="001D623F" w:rsidRDefault="001D623F" w:rsidP="00FA0980">
      <w:pPr>
        <w:spacing w:after="0"/>
        <w:ind w:left="360" w:right="-1"/>
        <w:rPr>
          <w:sz w:val="24"/>
          <w:szCs w:val="24"/>
        </w:rPr>
      </w:pPr>
      <w:r w:rsidRPr="001D623F">
        <w:rPr>
          <w:sz w:val="24"/>
          <w:szCs w:val="24"/>
        </w:rPr>
        <w:t>Bieg rękojmi i gwarancji rozpoczyna się z dniem podpisania protokółu odbioru końcowego zadania.</w:t>
      </w:r>
    </w:p>
    <w:p w:rsidR="001D623F" w:rsidRPr="001D623F" w:rsidRDefault="001D623F" w:rsidP="00242A0E">
      <w:pPr>
        <w:numPr>
          <w:ilvl w:val="0"/>
          <w:numId w:val="70"/>
        </w:numPr>
        <w:suppressAutoHyphens/>
        <w:spacing w:after="0" w:line="240" w:lineRule="auto"/>
        <w:ind w:right="-1"/>
        <w:jc w:val="both"/>
        <w:rPr>
          <w:sz w:val="24"/>
          <w:szCs w:val="24"/>
        </w:rPr>
      </w:pPr>
      <w:r w:rsidRPr="001D623F">
        <w:rPr>
          <w:sz w:val="24"/>
          <w:szCs w:val="24"/>
        </w:rPr>
        <w:t xml:space="preserve">Zobowiązuję się w okresie gwarancyjnym na własny koszt do przystąpienia do naprawy i usunięcia usterek w ciągu </w:t>
      </w:r>
      <w:r w:rsidRPr="001D623F">
        <w:rPr>
          <w:b/>
          <w:sz w:val="24"/>
          <w:szCs w:val="24"/>
        </w:rPr>
        <w:t>………………..</w:t>
      </w:r>
      <w:r w:rsidRPr="001D623F">
        <w:rPr>
          <w:sz w:val="24"/>
          <w:szCs w:val="24"/>
        </w:rPr>
        <w:t xml:space="preserve"> godzin od zgłoszenia dokonanego przez Zamawiającego. Termin przystąpienia do naprawy nie będzie dłuższy niż 3 dni.</w:t>
      </w:r>
    </w:p>
    <w:p w:rsidR="001D623F" w:rsidRPr="001D623F" w:rsidRDefault="001D623F" w:rsidP="00FA0980">
      <w:pPr>
        <w:spacing w:after="0"/>
        <w:jc w:val="both"/>
        <w:rPr>
          <w:b/>
          <w:sz w:val="24"/>
          <w:szCs w:val="24"/>
        </w:rPr>
      </w:pPr>
    </w:p>
    <w:p w:rsidR="001D623F" w:rsidRPr="001D623F" w:rsidRDefault="007B1507" w:rsidP="00FA0980">
      <w:pPr>
        <w:spacing w:after="0"/>
        <w:jc w:val="center"/>
        <w:rPr>
          <w:b/>
          <w:sz w:val="24"/>
          <w:szCs w:val="24"/>
        </w:rPr>
      </w:pPr>
      <w:r>
        <w:rPr>
          <w:b/>
          <w:sz w:val="24"/>
          <w:szCs w:val="24"/>
        </w:rPr>
        <w:t>VII</w:t>
      </w:r>
      <w:r w:rsidR="001D623F" w:rsidRPr="001D623F">
        <w:rPr>
          <w:b/>
          <w:sz w:val="24"/>
          <w:szCs w:val="24"/>
        </w:rPr>
        <w:t>.</w:t>
      </w:r>
    </w:p>
    <w:p w:rsidR="001D623F" w:rsidRPr="001D623F" w:rsidRDefault="001D623F" w:rsidP="00242A0E">
      <w:pPr>
        <w:numPr>
          <w:ilvl w:val="0"/>
          <w:numId w:val="65"/>
        </w:numPr>
        <w:suppressAutoHyphens/>
        <w:spacing w:after="0" w:line="240" w:lineRule="auto"/>
        <w:ind w:left="284" w:hanging="284"/>
        <w:jc w:val="both"/>
        <w:rPr>
          <w:sz w:val="24"/>
          <w:szCs w:val="24"/>
        </w:rPr>
      </w:pPr>
      <w:r w:rsidRPr="001D623F">
        <w:rPr>
          <w:sz w:val="24"/>
          <w:szCs w:val="24"/>
        </w:rPr>
        <w:t>Oświadczam, że w zakresie realizacji przedmiotu umowy będziemy ponosić całkowitą odpowiedzialność za składniki majątkowe własne i Zamawiającego  znajdujące się na placu budowy.</w:t>
      </w:r>
    </w:p>
    <w:p w:rsidR="001D623F" w:rsidRPr="001D623F" w:rsidRDefault="001D623F" w:rsidP="00242A0E">
      <w:pPr>
        <w:numPr>
          <w:ilvl w:val="0"/>
          <w:numId w:val="65"/>
        </w:numPr>
        <w:suppressAutoHyphens/>
        <w:spacing w:after="0" w:line="240" w:lineRule="auto"/>
        <w:ind w:left="284" w:hanging="284"/>
        <w:jc w:val="both"/>
        <w:rPr>
          <w:sz w:val="24"/>
          <w:szCs w:val="24"/>
        </w:rPr>
      </w:pPr>
      <w:r w:rsidRPr="001D623F">
        <w:rPr>
          <w:sz w:val="24"/>
          <w:szCs w:val="24"/>
        </w:rPr>
        <w:t>Zobowiązuję się do zapewnienia bezpieczeństwa ludzi i mienia oraz ubezpieczenia budowy od następstw i zdarzeń losowych, w przeciwnym wypadku ponosić będziemy całkowitą odpowiedzialność za powstałe straty.</w:t>
      </w:r>
    </w:p>
    <w:p w:rsidR="001D623F" w:rsidRDefault="001D623F" w:rsidP="00242A0E">
      <w:pPr>
        <w:pStyle w:val="Tekstpodstawowy"/>
        <w:numPr>
          <w:ilvl w:val="0"/>
          <w:numId w:val="65"/>
        </w:numPr>
        <w:ind w:left="284" w:hanging="284"/>
        <w:rPr>
          <w:rFonts w:asciiTheme="minorHAnsi" w:hAnsiTheme="minorHAnsi"/>
          <w:szCs w:val="24"/>
        </w:rPr>
      </w:pPr>
      <w:r w:rsidRPr="001D623F">
        <w:rPr>
          <w:rFonts w:asciiTheme="minorHAnsi" w:hAnsiTheme="minorHAnsi"/>
          <w:szCs w:val="24"/>
        </w:rPr>
        <w:lastRenderedPageBreak/>
        <w:t>Oświadczam, że zapoznałem się z terenem budowy, dokumentacją projektową i specyfikacją techniczną wykonania i odbioru robót.</w:t>
      </w:r>
    </w:p>
    <w:p w:rsidR="00FA0980" w:rsidRPr="001D623F" w:rsidRDefault="00FA0980" w:rsidP="00FA0980">
      <w:pPr>
        <w:pStyle w:val="Tekstpodstawowy"/>
        <w:ind w:left="284"/>
        <w:rPr>
          <w:rFonts w:asciiTheme="minorHAnsi" w:hAnsiTheme="minorHAnsi"/>
          <w:szCs w:val="24"/>
        </w:rPr>
      </w:pPr>
    </w:p>
    <w:p w:rsidR="001D623F" w:rsidRPr="001D623F" w:rsidRDefault="007B1507" w:rsidP="00FA0980">
      <w:pPr>
        <w:spacing w:after="0"/>
        <w:jc w:val="center"/>
        <w:rPr>
          <w:b/>
          <w:sz w:val="24"/>
          <w:szCs w:val="24"/>
        </w:rPr>
      </w:pPr>
      <w:r>
        <w:rPr>
          <w:b/>
          <w:sz w:val="24"/>
          <w:szCs w:val="24"/>
        </w:rPr>
        <w:t>VIII</w:t>
      </w:r>
      <w:r w:rsidR="001D623F" w:rsidRPr="001D623F">
        <w:rPr>
          <w:b/>
          <w:sz w:val="24"/>
          <w:szCs w:val="24"/>
        </w:rPr>
        <w:t>.</w:t>
      </w:r>
    </w:p>
    <w:p w:rsidR="001D623F" w:rsidRDefault="001D623F" w:rsidP="00FA0980">
      <w:pPr>
        <w:spacing w:after="0"/>
        <w:jc w:val="both"/>
        <w:rPr>
          <w:sz w:val="24"/>
          <w:szCs w:val="24"/>
        </w:rPr>
      </w:pPr>
      <w:r w:rsidRPr="001D623F">
        <w:rPr>
          <w:sz w:val="24"/>
          <w:szCs w:val="24"/>
        </w:rPr>
        <w:t xml:space="preserve">Oświadczam, że w przypadku wygrania przetargu zabezpieczenie należytego wykonania umowy w wysokości 10 % ceny brutto oferty zostanie wniesione przed podpisaniem umowy. </w:t>
      </w:r>
    </w:p>
    <w:p w:rsidR="0094611B" w:rsidRPr="001D623F" w:rsidRDefault="0094611B" w:rsidP="00FA0980">
      <w:pPr>
        <w:spacing w:after="0"/>
        <w:jc w:val="both"/>
        <w:rPr>
          <w:sz w:val="24"/>
          <w:szCs w:val="24"/>
        </w:rPr>
      </w:pPr>
    </w:p>
    <w:p w:rsidR="001D623F" w:rsidRPr="001D623F" w:rsidRDefault="007B1507" w:rsidP="00FA0980">
      <w:pPr>
        <w:spacing w:after="0"/>
        <w:jc w:val="center"/>
        <w:rPr>
          <w:b/>
          <w:sz w:val="24"/>
          <w:szCs w:val="24"/>
        </w:rPr>
      </w:pPr>
      <w:r>
        <w:rPr>
          <w:b/>
          <w:sz w:val="24"/>
          <w:szCs w:val="24"/>
        </w:rPr>
        <w:t>IX</w:t>
      </w:r>
      <w:r w:rsidR="001D623F" w:rsidRPr="001D623F">
        <w:rPr>
          <w:b/>
          <w:sz w:val="24"/>
          <w:szCs w:val="24"/>
        </w:rPr>
        <w:t>.</w:t>
      </w:r>
    </w:p>
    <w:p w:rsidR="001D623F" w:rsidRPr="001D623F" w:rsidRDefault="001D623F" w:rsidP="00FA0980">
      <w:pPr>
        <w:spacing w:after="0"/>
        <w:ind w:left="226" w:hanging="226"/>
        <w:jc w:val="both"/>
        <w:rPr>
          <w:sz w:val="24"/>
          <w:szCs w:val="24"/>
        </w:rPr>
      </w:pPr>
      <w:r w:rsidRPr="001D623F">
        <w:rPr>
          <w:sz w:val="24"/>
          <w:szCs w:val="24"/>
        </w:rPr>
        <w:t>Ofertę niniejszą składamy na ......................... kolejno ponumerowanych kartkach.</w:t>
      </w:r>
    </w:p>
    <w:p w:rsidR="001D623F" w:rsidRDefault="001D623F" w:rsidP="00FA0980">
      <w:pPr>
        <w:spacing w:after="0"/>
        <w:jc w:val="both"/>
        <w:rPr>
          <w:sz w:val="24"/>
          <w:szCs w:val="24"/>
        </w:rPr>
      </w:pPr>
    </w:p>
    <w:p w:rsidR="007B1507" w:rsidRDefault="007B1507" w:rsidP="00FA0980">
      <w:pPr>
        <w:spacing w:after="0"/>
        <w:jc w:val="both"/>
        <w:rPr>
          <w:sz w:val="24"/>
          <w:szCs w:val="24"/>
        </w:rPr>
      </w:pPr>
    </w:p>
    <w:p w:rsidR="00A13642" w:rsidRDefault="00A13642" w:rsidP="00FA0980">
      <w:pPr>
        <w:spacing w:after="0"/>
        <w:jc w:val="both"/>
        <w:rPr>
          <w:sz w:val="24"/>
          <w:szCs w:val="24"/>
        </w:rPr>
      </w:pPr>
    </w:p>
    <w:p w:rsidR="00A13642" w:rsidRPr="001D623F" w:rsidRDefault="00A13642" w:rsidP="00FA0980">
      <w:pPr>
        <w:spacing w:after="0"/>
        <w:jc w:val="both"/>
        <w:rPr>
          <w:sz w:val="24"/>
          <w:szCs w:val="24"/>
        </w:rPr>
      </w:pPr>
    </w:p>
    <w:p w:rsidR="001D623F" w:rsidRPr="001D623F" w:rsidRDefault="001D623F" w:rsidP="00FA0980">
      <w:pPr>
        <w:spacing w:after="0"/>
        <w:jc w:val="both"/>
        <w:rPr>
          <w:sz w:val="24"/>
          <w:szCs w:val="24"/>
        </w:rPr>
      </w:pPr>
      <w:r w:rsidRPr="001D623F">
        <w:rPr>
          <w:sz w:val="24"/>
          <w:szCs w:val="24"/>
        </w:rPr>
        <w:t>...........................................................</w:t>
      </w:r>
    </w:p>
    <w:p w:rsidR="007B1507" w:rsidRDefault="001D623F" w:rsidP="00FA0980">
      <w:pPr>
        <w:spacing w:after="0"/>
        <w:ind w:firstLine="708"/>
        <w:jc w:val="both"/>
        <w:rPr>
          <w:sz w:val="24"/>
          <w:szCs w:val="24"/>
        </w:rPr>
      </w:pPr>
      <w:r w:rsidRPr="001D623F">
        <w:rPr>
          <w:sz w:val="24"/>
          <w:szCs w:val="24"/>
        </w:rPr>
        <w:t>(miejscowość, data)</w:t>
      </w:r>
    </w:p>
    <w:p w:rsidR="007B1507" w:rsidRPr="001D623F" w:rsidRDefault="007B1507" w:rsidP="00FA0980">
      <w:pPr>
        <w:spacing w:after="0"/>
        <w:ind w:firstLine="70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D623F" w:rsidRDefault="007B1507" w:rsidP="00FA0980">
      <w:pPr>
        <w:spacing w:after="0"/>
        <w:ind w:left="4820"/>
        <w:jc w:val="both"/>
        <w:rPr>
          <w:sz w:val="24"/>
          <w:szCs w:val="24"/>
        </w:rPr>
      </w:pPr>
      <w:r>
        <w:rPr>
          <w:sz w:val="24"/>
          <w:szCs w:val="24"/>
        </w:rPr>
        <w:t xml:space="preserve">         </w:t>
      </w:r>
      <w:r w:rsidR="001D623F" w:rsidRPr="001D623F">
        <w:rPr>
          <w:sz w:val="24"/>
          <w:szCs w:val="24"/>
        </w:rPr>
        <w:t>(pieczątki imienne i podpisy )</w:t>
      </w: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Default="00551868" w:rsidP="00FA0980">
      <w:pPr>
        <w:spacing w:after="0"/>
        <w:ind w:left="4820"/>
        <w:jc w:val="both"/>
        <w:rPr>
          <w:sz w:val="24"/>
          <w:szCs w:val="24"/>
        </w:rPr>
      </w:pPr>
    </w:p>
    <w:p w:rsidR="00551868" w:rsidRPr="001D623F" w:rsidRDefault="00551868" w:rsidP="00FA0980">
      <w:pPr>
        <w:spacing w:after="0"/>
        <w:ind w:left="4820"/>
        <w:jc w:val="both"/>
        <w:rPr>
          <w:sz w:val="24"/>
          <w:szCs w:val="24"/>
        </w:rPr>
      </w:pPr>
    </w:p>
    <w:p w:rsidR="001D623F" w:rsidRPr="001D623F" w:rsidRDefault="001D623F" w:rsidP="00FA0980">
      <w:pPr>
        <w:spacing w:after="0"/>
        <w:ind w:left="1469"/>
        <w:jc w:val="right"/>
        <w:rPr>
          <w:b/>
          <w:spacing w:val="-4"/>
          <w:sz w:val="24"/>
          <w:szCs w:val="24"/>
        </w:rPr>
      </w:pPr>
      <w:r w:rsidRPr="001D623F">
        <w:rPr>
          <w:b/>
          <w:spacing w:val="-4"/>
          <w:sz w:val="24"/>
          <w:szCs w:val="24"/>
        </w:rPr>
        <w:lastRenderedPageBreak/>
        <w:t>Załącznik nr 2</w:t>
      </w:r>
    </w:p>
    <w:p w:rsidR="001D623F" w:rsidRPr="001D623F" w:rsidRDefault="001D623F" w:rsidP="00FA0980">
      <w:pPr>
        <w:spacing w:after="0"/>
        <w:ind w:left="1469"/>
        <w:jc w:val="right"/>
        <w:rPr>
          <w:spacing w:val="-4"/>
          <w:sz w:val="24"/>
          <w:szCs w:val="24"/>
        </w:rPr>
      </w:pPr>
      <w:r w:rsidRPr="001D623F">
        <w:rPr>
          <w:spacing w:val="-4"/>
          <w:sz w:val="24"/>
          <w:szCs w:val="24"/>
        </w:rPr>
        <w:t>do SIWZ</w:t>
      </w:r>
    </w:p>
    <w:p w:rsidR="001D623F" w:rsidRPr="001D623F" w:rsidRDefault="001D623F" w:rsidP="00FA0980">
      <w:pPr>
        <w:spacing w:after="0"/>
        <w:rPr>
          <w:b/>
          <w:i/>
          <w:sz w:val="24"/>
          <w:szCs w:val="24"/>
        </w:rPr>
      </w:pPr>
    </w:p>
    <w:p w:rsidR="001D623F" w:rsidRPr="001D623F" w:rsidRDefault="001D623F" w:rsidP="00FA0980">
      <w:pPr>
        <w:pStyle w:val="Tekstpodstawowy"/>
        <w:ind w:left="6663"/>
        <w:jc w:val="right"/>
        <w:rPr>
          <w:rFonts w:asciiTheme="minorHAnsi" w:hAnsiTheme="minorHAnsi"/>
          <w:b/>
          <w:szCs w:val="24"/>
        </w:rPr>
      </w:pPr>
    </w:p>
    <w:p w:rsidR="001D623F" w:rsidRDefault="001D623F" w:rsidP="00FA0980">
      <w:pPr>
        <w:pStyle w:val="Tekstpodstawowy"/>
        <w:ind w:left="6663"/>
        <w:jc w:val="right"/>
        <w:rPr>
          <w:rFonts w:asciiTheme="minorHAnsi" w:hAnsiTheme="minorHAnsi"/>
          <w:b/>
          <w:szCs w:val="24"/>
        </w:rPr>
      </w:pPr>
    </w:p>
    <w:p w:rsidR="00A13642" w:rsidRDefault="00A13642" w:rsidP="00FA0980">
      <w:pPr>
        <w:pStyle w:val="Tekstpodstawowy"/>
        <w:ind w:left="6663"/>
        <w:jc w:val="right"/>
        <w:rPr>
          <w:rFonts w:asciiTheme="minorHAnsi" w:hAnsiTheme="minorHAnsi"/>
          <w:b/>
          <w:szCs w:val="24"/>
        </w:rPr>
      </w:pPr>
    </w:p>
    <w:p w:rsidR="00A13642" w:rsidRDefault="00A13642" w:rsidP="00FA0980">
      <w:pPr>
        <w:pStyle w:val="Tekstpodstawowy"/>
        <w:ind w:left="6663"/>
        <w:jc w:val="right"/>
        <w:rPr>
          <w:rFonts w:asciiTheme="minorHAnsi" w:hAnsiTheme="minorHAnsi"/>
          <w:b/>
          <w:szCs w:val="24"/>
        </w:rPr>
      </w:pPr>
    </w:p>
    <w:p w:rsidR="00A13642" w:rsidRDefault="00A13642" w:rsidP="00FA0980">
      <w:pPr>
        <w:pStyle w:val="Tekstpodstawowy"/>
        <w:ind w:left="6663"/>
        <w:jc w:val="right"/>
        <w:rPr>
          <w:rFonts w:asciiTheme="minorHAnsi" w:hAnsiTheme="minorHAnsi"/>
          <w:b/>
          <w:szCs w:val="24"/>
        </w:rPr>
      </w:pPr>
    </w:p>
    <w:p w:rsidR="00A13642" w:rsidRDefault="00A13642" w:rsidP="00FA0980">
      <w:pPr>
        <w:pStyle w:val="Tekstpodstawowy"/>
        <w:ind w:left="6663"/>
        <w:jc w:val="right"/>
        <w:rPr>
          <w:rFonts w:asciiTheme="minorHAnsi" w:hAnsiTheme="minorHAnsi"/>
          <w:b/>
          <w:szCs w:val="24"/>
        </w:rPr>
      </w:pPr>
    </w:p>
    <w:p w:rsidR="00A13642" w:rsidRPr="001D623F" w:rsidRDefault="00A13642" w:rsidP="00FA0980">
      <w:pPr>
        <w:pStyle w:val="Tekstpodstawowy"/>
        <w:ind w:left="6663"/>
        <w:jc w:val="right"/>
        <w:rPr>
          <w:rFonts w:asciiTheme="minorHAnsi" w:hAnsiTheme="minorHAnsi"/>
          <w:b/>
          <w:szCs w:val="24"/>
        </w:rPr>
      </w:pPr>
    </w:p>
    <w:p w:rsidR="001D623F" w:rsidRPr="001D623F" w:rsidRDefault="001D623F" w:rsidP="00FA0980">
      <w:pPr>
        <w:pStyle w:val="Tekstpodstawowy"/>
        <w:ind w:left="6663"/>
        <w:jc w:val="right"/>
        <w:rPr>
          <w:rFonts w:asciiTheme="minorHAnsi" w:hAnsiTheme="minorHAnsi"/>
          <w:b/>
          <w:szCs w:val="24"/>
        </w:rPr>
      </w:pPr>
    </w:p>
    <w:p w:rsidR="001D623F" w:rsidRPr="001D623F" w:rsidRDefault="001D623F" w:rsidP="00FA0980">
      <w:pPr>
        <w:spacing w:after="0"/>
        <w:jc w:val="center"/>
        <w:rPr>
          <w:b/>
          <w:sz w:val="24"/>
          <w:szCs w:val="24"/>
        </w:rPr>
      </w:pPr>
      <w:r w:rsidRPr="001D623F">
        <w:rPr>
          <w:b/>
          <w:sz w:val="24"/>
          <w:szCs w:val="24"/>
        </w:rPr>
        <w:t>Przedmiar robót</w:t>
      </w:r>
    </w:p>
    <w:p w:rsidR="001D623F" w:rsidRPr="001D623F" w:rsidRDefault="001D623F" w:rsidP="00FA0980">
      <w:pPr>
        <w:pStyle w:val="Tekstpodstawowy"/>
        <w:ind w:left="6663"/>
        <w:jc w:val="right"/>
        <w:rPr>
          <w:rFonts w:asciiTheme="minorHAnsi" w:hAnsiTheme="minorHAnsi"/>
          <w:b/>
          <w:szCs w:val="24"/>
        </w:rPr>
      </w:pPr>
    </w:p>
    <w:p w:rsidR="001D623F" w:rsidRPr="001D623F" w:rsidRDefault="001D623F" w:rsidP="00FA0980">
      <w:pPr>
        <w:pageBreakBefore/>
        <w:spacing w:after="0"/>
        <w:jc w:val="right"/>
        <w:rPr>
          <w:b/>
          <w:spacing w:val="-4"/>
          <w:sz w:val="24"/>
          <w:szCs w:val="24"/>
        </w:rPr>
      </w:pPr>
      <w:r w:rsidRPr="001D623F">
        <w:rPr>
          <w:b/>
          <w:spacing w:val="-4"/>
          <w:sz w:val="24"/>
          <w:szCs w:val="24"/>
        </w:rPr>
        <w:lastRenderedPageBreak/>
        <w:t>Załącznik nr 3</w:t>
      </w:r>
    </w:p>
    <w:p w:rsidR="001D623F" w:rsidRPr="001D623F" w:rsidRDefault="001D623F" w:rsidP="00FA0980">
      <w:pPr>
        <w:spacing w:after="0"/>
        <w:ind w:left="1469"/>
        <w:jc w:val="right"/>
        <w:rPr>
          <w:b/>
          <w:spacing w:val="-4"/>
          <w:sz w:val="24"/>
          <w:szCs w:val="24"/>
        </w:rPr>
      </w:pPr>
      <w:r w:rsidRPr="001D623F">
        <w:rPr>
          <w:b/>
          <w:spacing w:val="-4"/>
          <w:sz w:val="24"/>
          <w:szCs w:val="24"/>
        </w:rPr>
        <w:t>do SIWZ</w:t>
      </w:r>
    </w:p>
    <w:p w:rsidR="001D623F" w:rsidRPr="001D623F" w:rsidRDefault="001D623F" w:rsidP="00FA0980">
      <w:pPr>
        <w:spacing w:after="0"/>
        <w:rPr>
          <w:b/>
          <w:i/>
          <w:sz w:val="24"/>
          <w:szCs w:val="24"/>
        </w:rPr>
      </w:pPr>
    </w:p>
    <w:p w:rsidR="001D623F" w:rsidRPr="001D623F" w:rsidRDefault="001D623F" w:rsidP="00FA0980">
      <w:pPr>
        <w:pStyle w:val="Tekstpodstawowy"/>
        <w:ind w:left="6663"/>
        <w:rPr>
          <w:rFonts w:asciiTheme="minorHAnsi" w:hAnsiTheme="minorHAnsi"/>
          <w:szCs w:val="24"/>
        </w:rPr>
      </w:pPr>
    </w:p>
    <w:p w:rsidR="001D623F" w:rsidRPr="001D623F" w:rsidRDefault="001D623F" w:rsidP="00FA0980">
      <w:pPr>
        <w:pStyle w:val="Tekstpodstawowy"/>
        <w:ind w:left="6663" w:hanging="6663"/>
        <w:rPr>
          <w:rFonts w:asciiTheme="minorHAnsi" w:hAnsiTheme="minorHAnsi"/>
          <w:szCs w:val="24"/>
        </w:rPr>
      </w:pPr>
      <w:r w:rsidRPr="001D623F">
        <w:rPr>
          <w:rFonts w:asciiTheme="minorHAnsi" w:hAnsiTheme="minorHAnsi"/>
          <w:szCs w:val="24"/>
        </w:rPr>
        <w:t>......................................................</w:t>
      </w:r>
    </w:p>
    <w:p w:rsidR="001D623F" w:rsidRPr="001D623F" w:rsidRDefault="001D623F" w:rsidP="00FA0980">
      <w:pPr>
        <w:spacing w:after="0"/>
        <w:ind w:left="57"/>
        <w:rPr>
          <w:spacing w:val="-5"/>
          <w:sz w:val="24"/>
          <w:szCs w:val="24"/>
        </w:rPr>
      </w:pPr>
      <w:r w:rsidRPr="001D623F">
        <w:rPr>
          <w:spacing w:val="-5"/>
          <w:sz w:val="24"/>
          <w:szCs w:val="24"/>
        </w:rPr>
        <w:t>(pieczęć adresowa firmy Wykonawcy)</w:t>
      </w:r>
    </w:p>
    <w:p w:rsidR="001D623F" w:rsidRPr="001D623F" w:rsidRDefault="001D623F" w:rsidP="00FA0980">
      <w:pPr>
        <w:spacing w:after="0"/>
        <w:ind w:left="43"/>
        <w:jc w:val="center"/>
        <w:rPr>
          <w:b/>
          <w:spacing w:val="-5"/>
          <w:sz w:val="24"/>
          <w:szCs w:val="24"/>
        </w:rPr>
      </w:pPr>
    </w:p>
    <w:p w:rsidR="001D623F" w:rsidRPr="001D623F" w:rsidRDefault="001D623F" w:rsidP="00FA0980">
      <w:pPr>
        <w:spacing w:after="0"/>
        <w:ind w:left="43"/>
        <w:jc w:val="center"/>
        <w:rPr>
          <w:b/>
          <w:spacing w:val="-5"/>
          <w:sz w:val="24"/>
          <w:szCs w:val="24"/>
        </w:rPr>
      </w:pPr>
    </w:p>
    <w:p w:rsidR="001D623F" w:rsidRPr="001D623F" w:rsidRDefault="001D623F" w:rsidP="00FA0980">
      <w:pPr>
        <w:spacing w:after="0"/>
        <w:ind w:left="43"/>
        <w:jc w:val="center"/>
        <w:rPr>
          <w:b/>
          <w:spacing w:val="-5"/>
          <w:sz w:val="24"/>
          <w:szCs w:val="24"/>
        </w:rPr>
      </w:pPr>
    </w:p>
    <w:p w:rsidR="001D623F" w:rsidRPr="001D623F" w:rsidRDefault="001D623F" w:rsidP="00FA0980">
      <w:pPr>
        <w:spacing w:after="0"/>
        <w:ind w:left="43"/>
        <w:jc w:val="center"/>
        <w:rPr>
          <w:b/>
          <w:spacing w:val="-5"/>
          <w:sz w:val="24"/>
          <w:szCs w:val="24"/>
        </w:rPr>
      </w:pPr>
      <w:r w:rsidRPr="001D623F">
        <w:rPr>
          <w:b/>
          <w:spacing w:val="-5"/>
          <w:sz w:val="24"/>
          <w:szCs w:val="24"/>
        </w:rPr>
        <w:t>OŚWIADCZENIE</w:t>
      </w:r>
    </w:p>
    <w:p w:rsidR="001D623F" w:rsidRPr="001D623F" w:rsidRDefault="001D623F" w:rsidP="00FA0980">
      <w:pPr>
        <w:pStyle w:val="Tekstpodstawowy"/>
        <w:rPr>
          <w:rFonts w:asciiTheme="minorHAnsi" w:hAnsiTheme="minorHAnsi"/>
          <w:szCs w:val="24"/>
        </w:rPr>
      </w:pPr>
    </w:p>
    <w:p w:rsidR="001D623F" w:rsidRPr="007B1507" w:rsidRDefault="001D623F" w:rsidP="00FA0980">
      <w:pPr>
        <w:pStyle w:val="Tekstpodstawowy"/>
        <w:rPr>
          <w:rFonts w:asciiTheme="minorHAnsi" w:hAnsiTheme="minorHAnsi"/>
          <w:i/>
          <w:szCs w:val="24"/>
        </w:rPr>
      </w:pPr>
    </w:p>
    <w:p w:rsidR="001D623F" w:rsidRPr="007B1507" w:rsidRDefault="001D623F" w:rsidP="00FA0980">
      <w:pPr>
        <w:pStyle w:val="Tekstpodstawowy"/>
        <w:rPr>
          <w:rFonts w:asciiTheme="minorHAnsi" w:hAnsiTheme="minorHAnsi"/>
          <w:i/>
          <w:szCs w:val="24"/>
        </w:rPr>
      </w:pPr>
    </w:p>
    <w:p w:rsidR="001D623F" w:rsidRPr="007B1507" w:rsidRDefault="001D623F" w:rsidP="00FA0980">
      <w:pPr>
        <w:pStyle w:val="Tekstpodstawowy"/>
        <w:ind w:firstLine="709"/>
        <w:rPr>
          <w:rFonts w:asciiTheme="minorHAnsi" w:hAnsiTheme="minorHAnsi"/>
          <w:i/>
          <w:szCs w:val="24"/>
        </w:rPr>
      </w:pPr>
      <w:r w:rsidRPr="007B1507">
        <w:rPr>
          <w:rFonts w:asciiTheme="minorHAnsi" w:hAnsiTheme="minorHAnsi"/>
          <w:i/>
          <w:szCs w:val="24"/>
        </w:rPr>
        <w:t>Oświadczam, że spełniam warunki określone w art. 22 ust. 1 ustawy  Prawo zamówień publicznych zwanej dalej ustawą, tj. dotyczące:</w:t>
      </w:r>
    </w:p>
    <w:p w:rsidR="001D623F" w:rsidRPr="007B1507" w:rsidRDefault="001D623F" w:rsidP="00FA0980">
      <w:pPr>
        <w:spacing w:after="0"/>
        <w:jc w:val="both"/>
        <w:rPr>
          <w:i/>
          <w:sz w:val="24"/>
          <w:szCs w:val="24"/>
        </w:rPr>
      </w:pPr>
    </w:p>
    <w:p w:rsidR="001D623F" w:rsidRPr="007B1507" w:rsidRDefault="001D623F" w:rsidP="00242A0E">
      <w:pPr>
        <w:numPr>
          <w:ilvl w:val="0"/>
          <w:numId w:val="43"/>
        </w:numPr>
        <w:suppressAutoHyphens/>
        <w:spacing w:after="0" w:line="240" w:lineRule="auto"/>
        <w:jc w:val="both"/>
        <w:rPr>
          <w:i/>
          <w:sz w:val="24"/>
          <w:szCs w:val="24"/>
        </w:rPr>
      </w:pPr>
      <w:r w:rsidRPr="007B1507">
        <w:rPr>
          <w:i/>
          <w:sz w:val="24"/>
          <w:szCs w:val="24"/>
        </w:rPr>
        <w:t>Posiadania uprawnień do wykonywania określonej działalności lub czynności, jeżeli przepisy prawa nakładają obowiązek ich posiadania.</w:t>
      </w:r>
    </w:p>
    <w:p w:rsidR="001D623F" w:rsidRPr="007B1507" w:rsidRDefault="001D623F" w:rsidP="00FA0980">
      <w:pPr>
        <w:spacing w:after="0"/>
        <w:jc w:val="both"/>
        <w:rPr>
          <w:i/>
          <w:sz w:val="24"/>
          <w:szCs w:val="24"/>
        </w:rPr>
      </w:pPr>
    </w:p>
    <w:p w:rsidR="001D623F" w:rsidRPr="007B1507" w:rsidRDefault="001D623F" w:rsidP="00242A0E">
      <w:pPr>
        <w:numPr>
          <w:ilvl w:val="0"/>
          <w:numId w:val="43"/>
        </w:numPr>
        <w:suppressAutoHyphens/>
        <w:spacing w:after="0" w:line="240" w:lineRule="auto"/>
        <w:jc w:val="both"/>
        <w:rPr>
          <w:i/>
          <w:sz w:val="24"/>
          <w:szCs w:val="24"/>
        </w:rPr>
      </w:pPr>
      <w:r w:rsidRPr="007B1507">
        <w:rPr>
          <w:i/>
          <w:sz w:val="24"/>
          <w:szCs w:val="24"/>
        </w:rPr>
        <w:t xml:space="preserve">Posiadania wiedzy i doświadczenia. </w:t>
      </w:r>
    </w:p>
    <w:p w:rsidR="001D623F" w:rsidRPr="007B1507" w:rsidRDefault="001D623F" w:rsidP="00FA0980">
      <w:pPr>
        <w:spacing w:after="0"/>
        <w:jc w:val="both"/>
        <w:rPr>
          <w:i/>
          <w:sz w:val="24"/>
          <w:szCs w:val="24"/>
        </w:rPr>
      </w:pPr>
    </w:p>
    <w:p w:rsidR="001D623F" w:rsidRPr="007B1507" w:rsidRDefault="001D623F" w:rsidP="00242A0E">
      <w:pPr>
        <w:numPr>
          <w:ilvl w:val="0"/>
          <w:numId w:val="43"/>
        </w:numPr>
        <w:suppressAutoHyphens/>
        <w:spacing w:after="0" w:line="240" w:lineRule="auto"/>
        <w:jc w:val="both"/>
        <w:rPr>
          <w:i/>
          <w:sz w:val="24"/>
          <w:szCs w:val="24"/>
        </w:rPr>
      </w:pPr>
      <w:r w:rsidRPr="007B1507">
        <w:rPr>
          <w:i/>
          <w:sz w:val="24"/>
          <w:szCs w:val="24"/>
        </w:rPr>
        <w:t>Dysponowania odpowiednim potencjałem technicznym oraz osobami zdolnymi do wy</w:t>
      </w:r>
      <w:r w:rsidRPr="007B1507">
        <w:rPr>
          <w:i/>
          <w:sz w:val="24"/>
          <w:szCs w:val="24"/>
        </w:rPr>
        <w:softHyphen/>
        <w:t>konania zamówienia.</w:t>
      </w:r>
    </w:p>
    <w:p w:rsidR="001D623F" w:rsidRPr="007B1507" w:rsidRDefault="001D623F" w:rsidP="00FA0980">
      <w:pPr>
        <w:spacing w:after="0"/>
        <w:jc w:val="both"/>
        <w:rPr>
          <w:i/>
          <w:sz w:val="24"/>
          <w:szCs w:val="24"/>
        </w:rPr>
      </w:pPr>
    </w:p>
    <w:p w:rsidR="001D623F" w:rsidRPr="007B1507" w:rsidRDefault="001D623F" w:rsidP="00242A0E">
      <w:pPr>
        <w:numPr>
          <w:ilvl w:val="0"/>
          <w:numId w:val="43"/>
        </w:numPr>
        <w:suppressAutoHyphens/>
        <w:spacing w:after="0" w:line="240" w:lineRule="auto"/>
        <w:jc w:val="both"/>
        <w:rPr>
          <w:i/>
          <w:sz w:val="24"/>
          <w:szCs w:val="24"/>
        </w:rPr>
      </w:pPr>
      <w:r w:rsidRPr="007B1507">
        <w:rPr>
          <w:i/>
          <w:sz w:val="24"/>
          <w:szCs w:val="24"/>
        </w:rPr>
        <w:t>Sytuacji ekonomicznej i finansowej.</w:t>
      </w:r>
    </w:p>
    <w:p w:rsidR="001D623F" w:rsidRPr="007B1507" w:rsidRDefault="001D623F" w:rsidP="00FA0980">
      <w:pPr>
        <w:spacing w:after="0"/>
        <w:jc w:val="both"/>
        <w:rPr>
          <w:i/>
          <w:sz w:val="24"/>
          <w:szCs w:val="24"/>
        </w:rPr>
      </w:pPr>
    </w:p>
    <w:p w:rsidR="001D623F" w:rsidRPr="007B1507" w:rsidRDefault="001D623F" w:rsidP="00FA0980">
      <w:pPr>
        <w:spacing w:after="0"/>
        <w:jc w:val="both"/>
        <w:rPr>
          <w:i/>
          <w:sz w:val="24"/>
          <w:szCs w:val="24"/>
        </w:rPr>
      </w:pPr>
    </w:p>
    <w:p w:rsidR="001D623F" w:rsidRPr="007B1507" w:rsidRDefault="001D623F" w:rsidP="00FA0980">
      <w:pPr>
        <w:spacing w:after="0"/>
        <w:jc w:val="both"/>
        <w:rPr>
          <w:i/>
          <w:sz w:val="24"/>
          <w:szCs w:val="24"/>
        </w:rPr>
      </w:pPr>
    </w:p>
    <w:p w:rsidR="001D623F" w:rsidRPr="007B1507" w:rsidRDefault="001D623F" w:rsidP="00FA0980">
      <w:pPr>
        <w:spacing w:after="0"/>
        <w:jc w:val="both"/>
        <w:rPr>
          <w:i/>
          <w:sz w:val="24"/>
          <w:szCs w:val="24"/>
        </w:rPr>
      </w:pPr>
    </w:p>
    <w:p w:rsidR="001D623F" w:rsidRPr="007B1507" w:rsidRDefault="001D623F" w:rsidP="00FA0980">
      <w:pPr>
        <w:spacing w:after="0"/>
        <w:jc w:val="both"/>
        <w:rPr>
          <w:i/>
          <w:sz w:val="24"/>
          <w:szCs w:val="24"/>
        </w:rPr>
      </w:pPr>
    </w:p>
    <w:p w:rsidR="001D623F" w:rsidRPr="001D623F" w:rsidRDefault="001D623F" w:rsidP="00FA0980">
      <w:pPr>
        <w:spacing w:after="0"/>
        <w:jc w:val="both"/>
        <w:rPr>
          <w:sz w:val="24"/>
          <w:szCs w:val="24"/>
        </w:rPr>
      </w:pPr>
    </w:p>
    <w:p w:rsidR="001D623F" w:rsidRPr="001D623F" w:rsidRDefault="001D623F" w:rsidP="00FA0980">
      <w:pPr>
        <w:tabs>
          <w:tab w:val="left" w:pos="1945"/>
        </w:tabs>
        <w:spacing w:after="0"/>
        <w:ind w:left="1894" w:hanging="1752"/>
        <w:rPr>
          <w:spacing w:val="-6"/>
          <w:sz w:val="24"/>
          <w:szCs w:val="24"/>
        </w:rPr>
      </w:pPr>
      <w:r w:rsidRPr="001D623F">
        <w:rPr>
          <w:spacing w:val="-6"/>
          <w:sz w:val="24"/>
          <w:szCs w:val="24"/>
        </w:rPr>
        <w:t xml:space="preserve">............................................. </w:t>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t>.......................................................</w:t>
      </w:r>
    </w:p>
    <w:p w:rsidR="001D623F" w:rsidRPr="001D623F" w:rsidRDefault="001D623F" w:rsidP="00FA0980">
      <w:pPr>
        <w:tabs>
          <w:tab w:val="left" w:pos="2087"/>
        </w:tabs>
        <w:spacing w:after="0"/>
        <w:ind w:left="1894" w:hanging="1894"/>
        <w:rPr>
          <w:spacing w:val="-6"/>
          <w:sz w:val="24"/>
          <w:szCs w:val="24"/>
        </w:rPr>
      </w:pPr>
      <w:r w:rsidRPr="001D623F">
        <w:rPr>
          <w:spacing w:val="-6"/>
          <w:sz w:val="24"/>
          <w:szCs w:val="24"/>
        </w:rPr>
        <w:t xml:space="preserve">          (Miejscowość i data)</w:t>
      </w:r>
      <w:r w:rsidRPr="001D623F">
        <w:rPr>
          <w:spacing w:val="-6"/>
          <w:sz w:val="24"/>
          <w:szCs w:val="24"/>
        </w:rPr>
        <w:tab/>
      </w:r>
      <w:r w:rsidRPr="001D623F">
        <w:rPr>
          <w:spacing w:val="-6"/>
          <w:sz w:val="24"/>
          <w:szCs w:val="24"/>
        </w:rPr>
        <w:tab/>
      </w:r>
      <w:r w:rsidRPr="001D623F">
        <w:rPr>
          <w:spacing w:val="-6"/>
          <w:sz w:val="24"/>
          <w:szCs w:val="24"/>
        </w:rPr>
        <w:tab/>
      </w:r>
      <w:r w:rsidR="007B1507">
        <w:rPr>
          <w:spacing w:val="-6"/>
          <w:sz w:val="24"/>
          <w:szCs w:val="24"/>
        </w:rPr>
        <w:t xml:space="preserve">    </w:t>
      </w:r>
      <w:r w:rsidR="007B1507">
        <w:rPr>
          <w:spacing w:val="-6"/>
          <w:sz w:val="24"/>
          <w:szCs w:val="24"/>
        </w:rPr>
        <w:tab/>
      </w:r>
      <w:r w:rsidRPr="001D623F">
        <w:rPr>
          <w:spacing w:val="-6"/>
          <w:sz w:val="24"/>
          <w:szCs w:val="24"/>
        </w:rPr>
        <w:tab/>
      </w:r>
      <w:r w:rsidRPr="001D623F">
        <w:rPr>
          <w:spacing w:val="-6"/>
          <w:sz w:val="24"/>
          <w:szCs w:val="24"/>
        </w:rPr>
        <w:tab/>
        <w:t>(Podpis Wykonawcy)</w:t>
      </w: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Default="001D623F" w:rsidP="00FA0980">
      <w:pPr>
        <w:pStyle w:val="Tekstpodstawowy"/>
        <w:ind w:left="6663"/>
        <w:rPr>
          <w:rFonts w:asciiTheme="minorHAnsi" w:hAnsiTheme="minorHAnsi"/>
          <w:b/>
          <w:szCs w:val="24"/>
        </w:rPr>
      </w:pPr>
    </w:p>
    <w:p w:rsidR="00FA0980" w:rsidRDefault="00FA0980" w:rsidP="00FA0980">
      <w:pPr>
        <w:pStyle w:val="Tekstpodstawowy"/>
        <w:ind w:left="6663"/>
        <w:rPr>
          <w:rFonts w:asciiTheme="minorHAnsi" w:hAnsiTheme="minorHAnsi"/>
          <w:b/>
          <w:szCs w:val="24"/>
        </w:rPr>
      </w:pPr>
    </w:p>
    <w:p w:rsidR="00FA0980" w:rsidRDefault="00FA0980" w:rsidP="00FA0980">
      <w:pPr>
        <w:pStyle w:val="Tekstpodstawowy"/>
        <w:ind w:left="6663"/>
        <w:rPr>
          <w:rFonts w:asciiTheme="minorHAnsi" w:hAnsiTheme="minorHAnsi"/>
          <w:b/>
          <w:szCs w:val="24"/>
        </w:rPr>
      </w:pPr>
    </w:p>
    <w:p w:rsidR="00FA0980" w:rsidRDefault="00FA0980" w:rsidP="00FA0980">
      <w:pPr>
        <w:pStyle w:val="Tekstpodstawowy"/>
        <w:ind w:left="6663"/>
        <w:rPr>
          <w:rFonts w:asciiTheme="minorHAnsi" w:hAnsiTheme="minorHAnsi"/>
          <w:b/>
          <w:szCs w:val="24"/>
        </w:rPr>
      </w:pPr>
    </w:p>
    <w:p w:rsidR="00FA0980" w:rsidRDefault="00FA0980" w:rsidP="00FA0980">
      <w:pPr>
        <w:pStyle w:val="Tekstpodstawowy"/>
        <w:ind w:left="6663"/>
        <w:rPr>
          <w:rFonts w:asciiTheme="minorHAnsi" w:hAnsiTheme="minorHAnsi"/>
          <w:b/>
          <w:szCs w:val="24"/>
        </w:rPr>
      </w:pPr>
    </w:p>
    <w:p w:rsidR="00FA0980" w:rsidRPr="001D623F" w:rsidRDefault="00FA0980"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spacing w:after="0"/>
        <w:ind w:left="1469"/>
        <w:jc w:val="right"/>
        <w:rPr>
          <w:b/>
          <w:spacing w:val="-4"/>
          <w:sz w:val="24"/>
          <w:szCs w:val="24"/>
        </w:rPr>
      </w:pPr>
      <w:r w:rsidRPr="001D623F">
        <w:rPr>
          <w:b/>
          <w:spacing w:val="-4"/>
          <w:sz w:val="24"/>
          <w:szCs w:val="24"/>
        </w:rPr>
        <w:lastRenderedPageBreak/>
        <w:t>Załącznik nr 4</w:t>
      </w:r>
    </w:p>
    <w:p w:rsidR="001D623F" w:rsidRPr="001D623F" w:rsidRDefault="001D623F" w:rsidP="00FA0980">
      <w:pPr>
        <w:spacing w:after="0"/>
        <w:ind w:left="1469"/>
        <w:jc w:val="right"/>
        <w:rPr>
          <w:b/>
          <w:spacing w:val="-4"/>
          <w:sz w:val="24"/>
          <w:szCs w:val="24"/>
        </w:rPr>
      </w:pPr>
      <w:r w:rsidRPr="001D623F">
        <w:rPr>
          <w:b/>
          <w:spacing w:val="-4"/>
          <w:sz w:val="24"/>
          <w:szCs w:val="24"/>
        </w:rPr>
        <w:t>do SIWZ</w:t>
      </w:r>
    </w:p>
    <w:p w:rsidR="001D623F" w:rsidRPr="001D623F" w:rsidRDefault="001D623F" w:rsidP="00FA0980">
      <w:pPr>
        <w:spacing w:after="0"/>
        <w:rPr>
          <w:b/>
          <w:i/>
          <w:sz w:val="24"/>
          <w:szCs w:val="24"/>
        </w:rPr>
      </w:pPr>
    </w:p>
    <w:p w:rsidR="001D623F" w:rsidRPr="001D623F" w:rsidRDefault="001D623F" w:rsidP="00FA0980">
      <w:pPr>
        <w:pStyle w:val="Tekstpodstawowy"/>
        <w:ind w:left="6663" w:hanging="6663"/>
        <w:rPr>
          <w:rFonts w:asciiTheme="minorHAnsi" w:hAnsiTheme="minorHAnsi"/>
          <w:szCs w:val="24"/>
        </w:rPr>
      </w:pPr>
      <w:r w:rsidRPr="001D623F">
        <w:rPr>
          <w:rFonts w:asciiTheme="minorHAnsi" w:hAnsiTheme="minorHAnsi"/>
          <w:szCs w:val="24"/>
        </w:rPr>
        <w:t>...........................................</w:t>
      </w:r>
      <w:r w:rsidR="007B1507">
        <w:rPr>
          <w:rFonts w:asciiTheme="minorHAnsi" w:hAnsiTheme="minorHAnsi"/>
          <w:szCs w:val="24"/>
        </w:rPr>
        <w:t>.......</w:t>
      </w:r>
      <w:r w:rsidRPr="001D623F">
        <w:rPr>
          <w:rFonts w:asciiTheme="minorHAnsi" w:hAnsiTheme="minorHAnsi"/>
          <w:szCs w:val="24"/>
        </w:rPr>
        <w:t>...........</w:t>
      </w:r>
    </w:p>
    <w:p w:rsidR="001D623F" w:rsidRPr="001D623F" w:rsidRDefault="001D623F" w:rsidP="00FA0980">
      <w:pPr>
        <w:spacing w:after="0"/>
        <w:ind w:left="57"/>
        <w:rPr>
          <w:spacing w:val="-5"/>
          <w:sz w:val="24"/>
          <w:szCs w:val="24"/>
        </w:rPr>
      </w:pPr>
      <w:r w:rsidRPr="001D623F">
        <w:rPr>
          <w:spacing w:val="-5"/>
          <w:sz w:val="24"/>
          <w:szCs w:val="24"/>
        </w:rPr>
        <w:t>(pieczęć adresowa firmy Wykonawcy)</w:t>
      </w:r>
    </w:p>
    <w:p w:rsidR="001D623F" w:rsidRPr="001D623F" w:rsidRDefault="001D623F" w:rsidP="00FA0980">
      <w:pPr>
        <w:spacing w:after="0"/>
        <w:ind w:left="43"/>
        <w:jc w:val="center"/>
        <w:rPr>
          <w:b/>
          <w:spacing w:val="-5"/>
          <w:sz w:val="24"/>
          <w:szCs w:val="24"/>
        </w:rPr>
      </w:pPr>
    </w:p>
    <w:p w:rsidR="001D623F" w:rsidRPr="001D623F" w:rsidRDefault="001D623F" w:rsidP="00FA0980">
      <w:pPr>
        <w:spacing w:after="0"/>
        <w:ind w:left="43"/>
        <w:jc w:val="center"/>
        <w:rPr>
          <w:b/>
          <w:spacing w:val="-5"/>
          <w:sz w:val="24"/>
          <w:szCs w:val="24"/>
        </w:rPr>
      </w:pPr>
    </w:p>
    <w:p w:rsidR="001D623F" w:rsidRPr="001D623F" w:rsidRDefault="001D623F" w:rsidP="00FA0980">
      <w:pPr>
        <w:spacing w:after="0"/>
        <w:ind w:left="43"/>
        <w:jc w:val="center"/>
        <w:rPr>
          <w:b/>
          <w:spacing w:val="-5"/>
          <w:sz w:val="24"/>
          <w:szCs w:val="24"/>
        </w:rPr>
      </w:pPr>
      <w:r w:rsidRPr="001D623F">
        <w:rPr>
          <w:b/>
          <w:spacing w:val="-5"/>
          <w:sz w:val="24"/>
          <w:szCs w:val="24"/>
        </w:rPr>
        <w:t>OŚWIADCZENIE</w:t>
      </w:r>
    </w:p>
    <w:p w:rsidR="001D623F" w:rsidRPr="001D623F" w:rsidRDefault="001D623F" w:rsidP="00FA0980">
      <w:pPr>
        <w:pStyle w:val="Tekstpodstawowy"/>
        <w:rPr>
          <w:rFonts w:asciiTheme="minorHAnsi" w:hAnsiTheme="minorHAnsi"/>
          <w:szCs w:val="24"/>
        </w:rPr>
      </w:pPr>
    </w:p>
    <w:p w:rsidR="001D623F" w:rsidRPr="001D623F" w:rsidRDefault="001D623F" w:rsidP="00FA0980">
      <w:pPr>
        <w:pStyle w:val="Tekstpodstawowy"/>
        <w:rPr>
          <w:rFonts w:asciiTheme="minorHAnsi" w:hAnsiTheme="minorHAnsi"/>
          <w:szCs w:val="24"/>
        </w:rPr>
      </w:pPr>
    </w:p>
    <w:p w:rsidR="001D623F" w:rsidRPr="001D623F" w:rsidRDefault="001D623F" w:rsidP="00FA0980">
      <w:pPr>
        <w:pStyle w:val="Tekstpodstawowy"/>
        <w:rPr>
          <w:rFonts w:asciiTheme="minorHAnsi" w:hAnsiTheme="minorHAnsi"/>
          <w:szCs w:val="24"/>
        </w:rPr>
      </w:pPr>
    </w:p>
    <w:p w:rsidR="001D623F" w:rsidRPr="007B1507" w:rsidRDefault="001D623F" w:rsidP="00FA0980">
      <w:pPr>
        <w:spacing w:after="0" w:line="360" w:lineRule="auto"/>
        <w:jc w:val="both"/>
        <w:rPr>
          <w:i/>
          <w:sz w:val="24"/>
          <w:szCs w:val="24"/>
        </w:rPr>
      </w:pPr>
      <w:r w:rsidRPr="007B1507">
        <w:rPr>
          <w:i/>
          <w:sz w:val="24"/>
          <w:szCs w:val="24"/>
        </w:rPr>
        <w:t>Niniejszym oświadczam, iż jest brak podstaw do wykluczenia:</w:t>
      </w:r>
    </w:p>
    <w:p w:rsidR="001D623F" w:rsidRPr="007B1507" w:rsidRDefault="001D623F" w:rsidP="00FA0980">
      <w:pPr>
        <w:spacing w:after="0" w:line="360" w:lineRule="auto"/>
        <w:jc w:val="both"/>
        <w:rPr>
          <w:i/>
          <w:sz w:val="24"/>
          <w:szCs w:val="24"/>
        </w:rPr>
      </w:pPr>
    </w:p>
    <w:p w:rsidR="001D623F" w:rsidRPr="007B1507" w:rsidRDefault="001D623F" w:rsidP="00FA0980">
      <w:pPr>
        <w:spacing w:after="0" w:line="360" w:lineRule="auto"/>
        <w:jc w:val="both"/>
        <w:rPr>
          <w:i/>
          <w:sz w:val="24"/>
          <w:szCs w:val="24"/>
        </w:rPr>
      </w:pPr>
      <w:r w:rsidRPr="007B1507">
        <w:rPr>
          <w:i/>
          <w:sz w:val="24"/>
          <w:szCs w:val="24"/>
        </w:rPr>
        <w:t>……………………………………………………………………………………………</w:t>
      </w:r>
      <w:r w:rsidR="007B1507">
        <w:rPr>
          <w:i/>
          <w:sz w:val="24"/>
          <w:szCs w:val="24"/>
        </w:rPr>
        <w:t>…………………………………………………..</w:t>
      </w:r>
    </w:p>
    <w:p w:rsidR="001D623F" w:rsidRPr="007B1507" w:rsidRDefault="001D623F" w:rsidP="00FA0980">
      <w:pPr>
        <w:spacing w:after="0" w:line="360" w:lineRule="auto"/>
        <w:jc w:val="both"/>
        <w:rPr>
          <w:i/>
          <w:sz w:val="24"/>
          <w:szCs w:val="24"/>
        </w:rPr>
      </w:pPr>
    </w:p>
    <w:p w:rsidR="001D623F" w:rsidRPr="007B1507" w:rsidRDefault="001D623F" w:rsidP="00FA0980">
      <w:pPr>
        <w:spacing w:after="0" w:line="360" w:lineRule="auto"/>
        <w:jc w:val="both"/>
        <w:rPr>
          <w:i/>
          <w:sz w:val="24"/>
          <w:szCs w:val="24"/>
        </w:rPr>
      </w:pPr>
      <w:r w:rsidRPr="007B1507">
        <w:rPr>
          <w:i/>
          <w:sz w:val="24"/>
          <w:szCs w:val="24"/>
        </w:rPr>
        <w:t>…………………………………………………………………………………………</w:t>
      </w:r>
      <w:r w:rsidR="007B1507">
        <w:rPr>
          <w:i/>
          <w:sz w:val="24"/>
          <w:szCs w:val="24"/>
        </w:rPr>
        <w:t>…………………………………………………..</w:t>
      </w:r>
      <w:r w:rsidRPr="007B1507">
        <w:rPr>
          <w:i/>
          <w:sz w:val="24"/>
          <w:szCs w:val="24"/>
        </w:rPr>
        <w:t>…</w:t>
      </w:r>
    </w:p>
    <w:p w:rsidR="001D623F" w:rsidRPr="007B1507" w:rsidRDefault="001D623F" w:rsidP="00FA0980">
      <w:pPr>
        <w:spacing w:after="0" w:line="360" w:lineRule="auto"/>
        <w:jc w:val="both"/>
        <w:rPr>
          <w:i/>
          <w:sz w:val="24"/>
          <w:szCs w:val="24"/>
        </w:rPr>
      </w:pPr>
      <w:r w:rsidRPr="007B1507">
        <w:rPr>
          <w:i/>
          <w:sz w:val="24"/>
          <w:szCs w:val="24"/>
        </w:rPr>
        <w:tab/>
      </w:r>
      <w:r w:rsidRPr="007B1507">
        <w:rPr>
          <w:i/>
          <w:sz w:val="24"/>
          <w:szCs w:val="24"/>
        </w:rPr>
        <w:tab/>
      </w:r>
      <w:r w:rsidRPr="007B1507">
        <w:rPr>
          <w:i/>
          <w:sz w:val="24"/>
          <w:szCs w:val="24"/>
        </w:rPr>
        <w:tab/>
      </w:r>
      <w:r w:rsidR="007B1507">
        <w:rPr>
          <w:i/>
          <w:sz w:val="24"/>
          <w:szCs w:val="24"/>
        </w:rPr>
        <w:t xml:space="preserve">              </w:t>
      </w:r>
      <w:r w:rsidRPr="007B1507">
        <w:rPr>
          <w:i/>
          <w:sz w:val="24"/>
          <w:szCs w:val="24"/>
        </w:rPr>
        <w:t>/nazwa i adres wykonawcy/</w:t>
      </w:r>
    </w:p>
    <w:p w:rsidR="001D623F" w:rsidRPr="007B1507" w:rsidRDefault="001D623F" w:rsidP="00FA0980">
      <w:pPr>
        <w:spacing w:after="0" w:line="360" w:lineRule="auto"/>
        <w:jc w:val="both"/>
        <w:rPr>
          <w:i/>
          <w:sz w:val="24"/>
          <w:szCs w:val="24"/>
        </w:rPr>
      </w:pPr>
    </w:p>
    <w:p w:rsidR="001D623F" w:rsidRPr="007B1507" w:rsidRDefault="001D623F" w:rsidP="00FA0980">
      <w:pPr>
        <w:spacing w:after="0" w:line="360" w:lineRule="auto"/>
        <w:jc w:val="both"/>
        <w:rPr>
          <w:i/>
          <w:sz w:val="24"/>
          <w:szCs w:val="24"/>
        </w:rPr>
      </w:pPr>
      <w:r w:rsidRPr="007B1507">
        <w:rPr>
          <w:i/>
          <w:sz w:val="24"/>
          <w:szCs w:val="24"/>
        </w:rPr>
        <w:t>w okolicznościach, o których mowa w art. 24 ust. 1 ustawy Prawo zamówień publicznych.</w:t>
      </w:r>
    </w:p>
    <w:p w:rsidR="001D623F" w:rsidRPr="001D623F" w:rsidRDefault="001D623F" w:rsidP="00FA0980">
      <w:pPr>
        <w:spacing w:after="0"/>
        <w:jc w:val="both"/>
        <w:rPr>
          <w:sz w:val="24"/>
          <w:szCs w:val="24"/>
        </w:rPr>
      </w:pPr>
    </w:p>
    <w:p w:rsidR="001D623F" w:rsidRPr="001D623F" w:rsidRDefault="001D623F" w:rsidP="00FA0980">
      <w:pPr>
        <w:spacing w:after="0"/>
        <w:jc w:val="both"/>
        <w:rPr>
          <w:sz w:val="24"/>
          <w:szCs w:val="24"/>
        </w:rPr>
      </w:pPr>
    </w:p>
    <w:p w:rsidR="001D623F" w:rsidRPr="001D623F" w:rsidRDefault="001D623F" w:rsidP="00FA0980">
      <w:pPr>
        <w:tabs>
          <w:tab w:val="left" w:pos="1945"/>
        </w:tabs>
        <w:spacing w:after="0"/>
        <w:ind w:left="1894" w:hanging="1752"/>
        <w:rPr>
          <w:spacing w:val="-6"/>
          <w:sz w:val="24"/>
          <w:szCs w:val="24"/>
        </w:rPr>
      </w:pPr>
      <w:r w:rsidRPr="001D623F">
        <w:rPr>
          <w:spacing w:val="-6"/>
          <w:sz w:val="24"/>
          <w:szCs w:val="24"/>
        </w:rPr>
        <w:t xml:space="preserve">............................................. </w:t>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t>.......................................................</w:t>
      </w:r>
    </w:p>
    <w:p w:rsidR="001D623F" w:rsidRDefault="001D623F" w:rsidP="00FA0980">
      <w:pPr>
        <w:tabs>
          <w:tab w:val="left" w:pos="2087"/>
        </w:tabs>
        <w:spacing w:after="0"/>
        <w:ind w:left="1894" w:hanging="1894"/>
        <w:rPr>
          <w:spacing w:val="-6"/>
          <w:sz w:val="24"/>
          <w:szCs w:val="24"/>
        </w:rPr>
      </w:pPr>
      <w:r w:rsidRPr="001D623F">
        <w:rPr>
          <w:spacing w:val="-6"/>
          <w:sz w:val="24"/>
          <w:szCs w:val="24"/>
        </w:rPr>
        <w:t xml:space="preserve">          (Miejscowość i data)</w:t>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t>(Podpis Wykonawc</w:t>
      </w:r>
      <w:r w:rsidR="001849C1">
        <w:rPr>
          <w:spacing w:val="-6"/>
          <w:sz w:val="24"/>
          <w:szCs w:val="24"/>
        </w:rPr>
        <w:t>y)</w:t>
      </w:r>
    </w:p>
    <w:p w:rsidR="001849C1" w:rsidRDefault="001849C1" w:rsidP="00FA0980">
      <w:pPr>
        <w:tabs>
          <w:tab w:val="left" w:pos="2087"/>
        </w:tabs>
        <w:spacing w:after="0"/>
        <w:ind w:left="1894" w:hanging="1894"/>
        <w:rPr>
          <w:spacing w:val="-6"/>
          <w:sz w:val="24"/>
          <w:szCs w:val="24"/>
        </w:rPr>
      </w:pPr>
    </w:p>
    <w:p w:rsidR="001849C1" w:rsidRDefault="001849C1" w:rsidP="00FA0980">
      <w:pPr>
        <w:tabs>
          <w:tab w:val="left" w:pos="2087"/>
        </w:tabs>
        <w:spacing w:after="0"/>
        <w:ind w:left="1894" w:hanging="1894"/>
        <w:rPr>
          <w:spacing w:val="-6"/>
          <w:sz w:val="24"/>
          <w:szCs w:val="24"/>
        </w:rPr>
      </w:pPr>
    </w:p>
    <w:p w:rsidR="00551868" w:rsidRPr="001D623F" w:rsidRDefault="00551868" w:rsidP="00551868">
      <w:pPr>
        <w:pageBreakBefore/>
        <w:spacing w:after="0"/>
        <w:jc w:val="right"/>
        <w:rPr>
          <w:b/>
          <w:spacing w:val="-4"/>
          <w:sz w:val="24"/>
          <w:szCs w:val="24"/>
        </w:rPr>
      </w:pPr>
      <w:r>
        <w:rPr>
          <w:b/>
          <w:spacing w:val="-4"/>
          <w:sz w:val="24"/>
          <w:szCs w:val="24"/>
        </w:rPr>
        <w:lastRenderedPageBreak/>
        <w:t>Załącznik nr 5</w:t>
      </w:r>
    </w:p>
    <w:p w:rsidR="00551868" w:rsidRPr="001D623F" w:rsidRDefault="00551868" w:rsidP="00551868">
      <w:pPr>
        <w:spacing w:after="0"/>
        <w:ind w:left="1469"/>
        <w:jc w:val="right"/>
        <w:rPr>
          <w:b/>
          <w:spacing w:val="-4"/>
          <w:sz w:val="24"/>
          <w:szCs w:val="24"/>
        </w:rPr>
      </w:pPr>
      <w:r w:rsidRPr="001D623F">
        <w:rPr>
          <w:b/>
          <w:spacing w:val="-4"/>
          <w:sz w:val="24"/>
          <w:szCs w:val="24"/>
        </w:rPr>
        <w:t>do SIWZ</w:t>
      </w:r>
    </w:p>
    <w:p w:rsidR="00551868" w:rsidRPr="001D623F" w:rsidRDefault="00551868" w:rsidP="00551868">
      <w:pPr>
        <w:spacing w:after="0"/>
        <w:rPr>
          <w:b/>
          <w:i/>
          <w:sz w:val="24"/>
          <w:szCs w:val="24"/>
        </w:rPr>
      </w:pPr>
    </w:p>
    <w:p w:rsidR="00551868" w:rsidRPr="001D623F" w:rsidRDefault="00551868" w:rsidP="00551868">
      <w:pPr>
        <w:pStyle w:val="Tekstpodstawowy"/>
        <w:ind w:left="6663"/>
        <w:rPr>
          <w:rFonts w:asciiTheme="minorHAnsi" w:hAnsiTheme="minorHAnsi"/>
          <w:szCs w:val="24"/>
        </w:rPr>
      </w:pPr>
    </w:p>
    <w:p w:rsidR="00551868" w:rsidRPr="001D623F" w:rsidRDefault="00551868" w:rsidP="00551868">
      <w:pPr>
        <w:pStyle w:val="Tekstpodstawowy"/>
        <w:ind w:left="6663" w:hanging="6663"/>
        <w:rPr>
          <w:rFonts w:asciiTheme="minorHAnsi" w:hAnsiTheme="minorHAnsi"/>
          <w:szCs w:val="24"/>
        </w:rPr>
      </w:pPr>
      <w:r w:rsidRPr="001D623F">
        <w:rPr>
          <w:rFonts w:asciiTheme="minorHAnsi" w:hAnsiTheme="minorHAnsi"/>
          <w:szCs w:val="24"/>
        </w:rPr>
        <w:t>......................................................</w:t>
      </w:r>
    </w:p>
    <w:p w:rsidR="00551868" w:rsidRPr="001D623F" w:rsidRDefault="00551868" w:rsidP="00551868">
      <w:pPr>
        <w:spacing w:after="0"/>
        <w:ind w:left="57"/>
        <w:rPr>
          <w:spacing w:val="-5"/>
          <w:sz w:val="24"/>
          <w:szCs w:val="24"/>
        </w:rPr>
      </w:pPr>
      <w:r w:rsidRPr="001D623F">
        <w:rPr>
          <w:spacing w:val="-5"/>
          <w:sz w:val="24"/>
          <w:szCs w:val="24"/>
        </w:rPr>
        <w:t>(pieczęć adresowa firmy Wykonawcy)</w:t>
      </w:r>
    </w:p>
    <w:p w:rsidR="00551868" w:rsidRPr="001D623F" w:rsidRDefault="00551868" w:rsidP="00551868">
      <w:pPr>
        <w:spacing w:after="0"/>
        <w:ind w:left="43"/>
        <w:jc w:val="center"/>
        <w:rPr>
          <w:b/>
          <w:spacing w:val="-5"/>
          <w:sz w:val="24"/>
          <w:szCs w:val="24"/>
        </w:rPr>
      </w:pPr>
    </w:p>
    <w:p w:rsidR="00551868" w:rsidRDefault="00551868" w:rsidP="00551868">
      <w:pPr>
        <w:spacing w:after="0"/>
        <w:ind w:left="43"/>
        <w:jc w:val="center"/>
        <w:rPr>
          <w:b/>
          <w:spacing w:val="-5"/>
          <w:sz w:val="24"/>
          <w:szCs w:val="24"/>
        </w:rPr>
      </w:pPr>
    </w:p>
    <w:p w:rsidR="00551868" w:rsidRDefault="00551868" w:rsidP="00551868">
      <w:pPr>
        <w:spacing w:after="0"/>
        <w:ind w:left="43"/>
        <w:jc w:val="center"/>
        <w:rPr>
          <w:b/>
          <w:spacing w:val="-5"/>
          <w:sz w:val="24"/>
          <w:szCs w:val="24"/>
        </w:rPr>
      </w:pPr>
    </w:p>
    <w:p w:rsidR="00551868" w:rsidRPr="001D623F" w:rsidRDefault="00551868" w:rsidP="00551868">
      <w:pPr>
        <w:spacing w:after="0"/>
        <w:ind w:left="43"/>
        <w:jc w:val="center"/>
        <w:rPr>
          <w:b/>
          <w:spacing w:val="-5"/>
          <w:sz w:val="24"/>
          <w:szCs w:val="24"/>
        </w:rPr>
      </w:pPr>
    </w:p>
    <w:p w:rsidR="00551868" w:rsidRPr="001D623F" w:rsidRDefault="00551868" w:rsidP="00551868">
      <w:pPr>
        <w:spacing w:after="0"/>
        <w:ind w:left="43"/>
        <w:jc w:val="center"/>
        <w:rPr>
          <w:b/>
          <w:spacing w:val="-5"/>
          <w:sz w:val="24"/>
          <w:szCs w:val="24"/>
        </w:rPr>
      </w:pPr>
    </w:p>
    <w:p w:rsidR="00551868" w:rsidRPr="001D623F" w:rsidRDefault="00551868" w:rsidP="00551868">
      <w:pPr>
        <w:spacing w:after="0"/>
        <w:ind w:left="43"/>
        <w:jc w:val="center"/>
        <w:rPr>
          <w:b/>
          <w:spacing w:val="-5"/>
          <w:sz w:val="24"/>
          <w:szCs w:val="24"/>
        </w:rPr>
      </w:pPr>
      <w:r w:rsidRPr="001D623F">
        <w:rPr>
          <w:b/>
          <w:spacing w:val="-5"/>
          <w:sz w:val="24"/>
          <w:szCs w:val="24"/>
        </w:rPr>
        <w:t>OŚWIADCZENIE</w:t>
      </w:r>
    </w:p>
    <w:p w:rsidR="00551868" w:rsidRDefault="00551868" w:rsidP="00551868">
      <w:pPr>
        <w:pStyle w:val="Tekstpodstawowy"/>
        <w:rPr>
          <w:rFonts w:asciiTheme="minorHAnsi" w:hAnsiTheme="minorHAnsi"/>
          <w:szCs w:val="24"/>
        </w:rPr>
      </w:pPr>
    </w:p>
    <w:p w:rsidR="00551868" w:rsidRDefault="00551868" w:rsidP="00551868">
      <w:pPr>
        <w:pStyle w:val="Tekstpodstawowy"/>
        <w:rPr>
          <w:rFonts w:asciiTheme="minorHAnsi" w:hAnsiTheme="minorHAnsi"/>
          <w:szCs w:val="24"/>
        </w:rPr>
      </w:pPr>
    </w:p>
    <w:p w:rsidR="00551868" w:rsidRPr="001D623F" w:rsidRDefault="00551868" w:rsidP="00551868">
      <w:pPr>
        <w:pStyle w:val="Tekstpodstawowy"/>
        <w:rPr>
          <w:rFonts w:asciiTheme="minorHAnsi" w:hAnsiTheme="minorHAnsi"/>
          <w:szCs w:val="24"/>
        </w:rPr>
      </w:pPr>
    </w:p>
    <w:p w:rsidR="00551868" w:rsidRPr="007B1507" w:rsidRDefault="00551868" w:rsidP="00551868">
      <w:pPr>
        <w:pStyle w:val="Tekstpodstawowy"/>
        <w:rPr>
          <w:rFonts w:asciiTheme="minorHAnsi" w:hAnsiTheme="minorHAnsi"/>
          <w:i/>
          <w:szCs w:val="24"/>
        </w:rPr>
      </w:pPr>
    </w:p>
    <w:p w:rsidR="00551868" w:rsidRPr="007B1507" w:rsidRDefault="00551868" w:rsidP="00551868">
      <w:pPr>
        <w:pStyle w:val="Tekstpodstawowy"/>
        <w:rPr>
          <w:rFonts w:asciiTheme="minorHAnsi" w:hAnsiTheme="minorHAnsi"/>
          <w:i/>
          <w:szCs w:val="24"/>
        </w:rPr>
      </w:pPr>
    </w:p>
    <w:p w:rsidR="00551868" w:rsidRDefault="00551868" w:rsidP="00551868">
      <w:pPr>
        <w:pStyle w:val="Tekstpodstawowy"/>
        <w:ind w:firstLine="709"/>
        <w:rPr>
          <w:rFonts w:asciiTheme="minorHAnsi" w:hAnsiTheme="minorHAnsi"/>
          <w:i/>
          <w:szCs w:val="24"/>
        </w:rPr>
      </w:pPr>
      <w:r w:rsidRPr="007B1507">
        <w:rPr>
          <w:rFonts w:asciiTheme="minorHAnsi" w:hAnsiTheme="minorHAnsi"/>
          <w:i/>
          <w:szCs w:val="24"/>
        </w:rPr>
        <w:t>Oświadczam, że</w:t>
      </w:r>
      <w:r>
        <w:rPr>
          <w:rFonts w:asciiTheme="minorHAnsi" w:hAnsiTheme="minorHAnsi"/>
          <w:i/>
          <w:szCs w:val="24"/>
        </w:rPr>
        <w:t>:</w:t>
      </w:r>
      <w:r w:rsidRPr="007B1507">
        <w:rPr>
          <w:rFonts w:asciiTheme="minorHAnsi" w:hAnsiTheme="minorHAnsi"/>
          <w:i/>
          <w:szCs w:val="24"/>
        </w:rPr>
        <w:t xml:space="preserve"> </w:t>
      </w:r>
    </w:p>
    <w:p w:rsidR="00551868" w:rsidRDefault="00551868" w:rsidP="00551868">
      <w:pPr>
        <w:pStyle w:val="Tekstpodstawowy"/>
        <w:numPr>
          <w:ilvl w:val="0"/>
          <w:numId w:val="81"/>
        </w:numPr>
        <w:rPr>
          <w:rFonts w:asciiTheme="minorHAnsi" w:hAnsiTheme="minorHAnsi"/>
          <w:i/>
          <w:szCs w:val="24"/>
        </w:rPr>
      </w:pPr>
      <w:r>
        <w:rPr>
          <w:rFonts w:asciiTheme="minorHAnsi" w:hAnsiTheme="minorHAnsi"/>
          <w:i/>
          <w:szCs w:val="24"/>
        </w:rPr>
        <w:t>nie zalegam z opłacaniem podatków,*</w:t>
      </w:r>
    </w:p>
    <w:p w:rsidR="00551868" w:rsidRPr="007B1507" w:rsidRDefault="00551868" w:rsidP="00551868">
      <w:pPr>
        <w:pStyle w:val="Tekstpodstawowy"/>
        <w:numPr>
          <w:ilvl w:val="0"/>
          <w:numId w:val="81"/>
        </w:numPr>
        <w:rPr>
          <w:rFonts w:asciiTheme="minorHAnsi" w:hAnsiTheme="minorHAnsi"/>
          <w:i/>
          <w:szCs w:val="24"/>
        </w:rPr>
      </w:pPr>
      <w:r>
        <w:rPr>
          <w:rFonts w:asciiTheme="minorHAnsi" w:hAnsiTheme="minorHAnsi"/>
          <w:i/>
          <w:szCs w:val="24"/>
        </w:rPr>
        <w:t>uzyskałem przewidziane prawem zwolnienie/odroczenie/rozłożenie* na raty zaległych płatności lub wstrzymanie w całości wykonania decyzji właściwego organu.*</w:t>
      </w:r>
    </w:p>
    <w:p w:rsidR="00551868" w:rsidRPr="007B1507"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1D623F" w:rsidRDefault="00551868" w:rsidP="00551868">
      <w:pPr>
        <w:spacing w:after="0"/>
        <w:jc w:val="both"/>
        <w:rPr>
          <w:sz w:val="24"/>
          <w:szCs w:val="24"/>
        </w:rPr>
      </w:pPr>
    </w:p>
    <w:p w:rsidR="00551868" w:rsidRPr="001D623F" w:rsidRDefault="00551868" w:rsidP="00551868">
      <w:pPr>
        <w:tabs>
          <w:tab w:val="left" w:pos="1945"/>
        </w:tabs>
        <w:spacing w:after="0"/>
        <w:ind w:left="1894" w:hanging="1752"/>
        <w:rPr>
          <w:spacing w:val="-6"/>
          <w:sz w:val="24"/>
          <w:szCs w:val="24"/>
        </w:rPr>
      </w:pPr>
      <w:r>
        <w:rPr>
          <w:spacing w:val="-6"/>
          <w:sz w:val="24"/>
          <w:szCs w:val="24"/>
        </w:rPr>
        <w:t>…</w:t>
      </w:r>
      <w:r w:rsidRPr="001D623F">
        <w:rPr>
          <w:spacing w:val="-6"/>
          <w:sz w:val="24"/>
          <w:szCs w:val="24"/>
        </w:rPr>
        <w:t xml:space="preserve">.......................................... </w:t>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Pr>
          <w:spacing w:val="-6"/>
          <w:sz w:val="24"/>
          <w:szCs w:val="24"/>
        </w:rPr>
        <w:t>…</w:t>
      </w:r>
      <w:r w:rsidRPr="001D623F">
        <w:rPr>
          <w:spacing w:val="-6"/>
          <w:sz w:val="24"/>
          <w:szCs w:val="24"/>
        </w:rPr>
        <w:t>....................................................</w:t>
      </w:r>
    </w:p>
    <w:p w:rsidR="00551868" w:rsidRPr="001D623F" w:rsidRDefault="00551868" w:rsidP="00551868">
      <w:pPr>
        <w:tabs>
          <w:tab w:val="left" w:pos="2087"/>
        </w:tabs>
        <w:spacing w:after="0"/>
        <w:ind w:left="1894" w:hanging="1894"/>
        <w:rPr>
          <w:spacing w:val="-6"/>
          <w:sz w:val="24"/>
          <w:szCs w:val="24"/>
        </w:rPr>
      </w:pPr>
      <w:r w:rsidRPr="001D623F">
        <w:rPr>
          <w:spacing w:val="-6"/>
          <w:sz w:val="24"/>
          <w:szCs w:val="24"/>
        </w:rPr>
        <w:t xml:space="preserve">          (Miejscowość i data)</w:t>
      </w:r>
      <w:r w:rsidRPr="001D623F">
        <w:rPr>
          <w:spacing w:val="-6"/>
          <w:sz w:val="24"/>
          <w:szCs w:val="24"/>
        </w:rPr>
        <w:tab/>
      </w:r>
      <w:r w:rsidRPr="001D623F">
        <w:rPr>
          <w:spacing w:val="-6"/>
          <w:sz w:val="24"/>
          <w:szCs w:val="24"/>
        </w:rPr>
        <w:tab/>
      </w:r>
      <w:r w:rsidRPr="001D623F">
        <w:rPr>
          <w:spacing w:val="-6"/>
          <w:sz w:val="24"/>
          <w:szCs w:val="24"/>
        </w:rPr>
        <w:tab/>
      </w:r>
      <w:r>
        <w:rPr>
          <w:spacing w:val="-6"/>
          <w:sz w:val="24"/>
          <w:szCs w:val="24"/>
        </w:rPr>
        <w:t xml:space="preserve">    </w:t>
      </w:r>
      <w:r>
        <w:rPr>
          <w:spacing w:val="-6"/>
          <w:sz w:val="24"/>
          <w:szCs w:val="24"/>
        </w:rPr>
        <w:tab/>
      </w:r>
      <w:r w:rsidRPr="001D623F">
        <w:rPr>
          <w:spacing w:val="-6"/>
          <w:sz w:val="24"/>
          <w:szCs w:val="24"/>
        </w:rPr>
        <w:tab/>
      </w:r>
      <w:r w:rsidRPr="001D623F">
        <w:rPr>
          <w:spacing w:val="-6"/>
          <w:sz w:val="24"/>
          <w:szCs w:val="24"/>
        </w:rPr>
        <w:tab/>
        <w:t>(Podpis Wykonawcy)</w:t>
      </w:r>
    </w:p>
    <w:p w:rsidR="00551868" w:rsidRPr="001D623F" w:rsidRDefault="00551868" w:rsidP="00551868">
      <w:pPr>
        <w:pStyle w:val="Tekstpodstawowy"/>
        <w:ind w:left="6663"/>
        <w:rPr>
          <w:rFonts w:asciiTheme="minorHAnsi" w:hAnsiTheme="minorHAnsi"/>
          <w:b/>
          <w:szCs w:val="24"/>
        </w:rPr>
      </w:pPr>
    </w:p>
    <w:p w:rsidR="00551868" w:rsidRPr="001D623F" w:rsidRDefault="00551868" w:rsidP="00551868">
      <w:pPr>
        <w:pStyle w:val="Tekstpodstawowy"/>
        <w:ind w:left="6663"/>
        <w:rPr>
          <w:rFonts w:asciiTheme="minorHAnsi" w:hAnsiTheme="minorHAnsi"/>
          <w:b/>
          <w:szCs w:val="24"/>
        </w:rPr>
      </w:pPr>
    </w:p>
    <w:p w:rsidR="00551868" w:rsidRPr="001D623F" w:rsidRDefault="00551868" w:rsidP="00551868">
      <w:pPr>
        <w:pStyle w:val="Tekstpodstawowy"/>
        <w:ind w:left="6663"/>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551868">
      <w:pPr>
        <w:pStyle w:val="Tekstpodstawowy"/>
        <w:jc w:val="left"/>
        <w:rPr>
          <w:rFonts w:asciiTheme="minorHAnsi" w:hAnsiTheme="minorHAnsi"/>
          <w:b/>
          <w:szCs w:val="24"/>
        </w:rPr>
      </w:pPr>
      <w:r>
        <w:rPr>
          <w:rFonts w:asciiTheme="minorHAnsi" w:hAnsiTheme="minorHAnsi"/>
          <w:b/>
          <w:szCs w:val="24"/>
        </w:rPr>
        <w:t>* niepotrzebne skreślić</w:t>
      </w: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Pr="001D623F" w:rsidRDefault="00551868" w:rsidP="00551868">
      <w:pPr>
        <w:pageBreakBefore/>
        <w:spacing w:after="0"/>
        <w:jc w:val="right"/>
        <w:rPr>
          <w:b/>
          <w:spacing w:val="-4"/>
          <w:sz w:val="24"/>
          <w:szCs w:val="24"/>
        </w:rPr>
      </w:pPr>
      <w:r>
        <w:rPr>
          <w:b/>
          <w:spacing w:val="-4"/>
          <w:sz w:val="24"/>
          <w:szCs w:val="24"/>
        </w:rPr>
        <w:lastRenderedPageBreak/>
        <w:t>Załącznik nr 6</w:t>
      </w:r>
    </w:p>
    <w:p w:rsidR="00551868" w:rsidRPr="001D623F" w:rsidRDefault="00551868" w:rsidP="00551868">
      <w:pPr>
        <w:spacing w:after="0"/>
        <w:ind w:left="1469"/>
        <w:jc w:val="right"/>
        <w:rPr>
          <w:b/>
          <w:spacing w:val="-4"/>
          <w:sz w:val="24"/>
          <w:szCs w:val="24"/>
        </w:rPr>
      </w:pPr>
      <w:r w:rsidRPr="001D623F">
        <w:rPr>
          <w:b/>
          <w:spacing w:val="-4"/>
          <w:sz w:val="24"/>
          <w:szCs w:val="24"/>
        </w:rPr>
        <w:t>do SIWZ</w:t>
      </w:r>
    </w:p>
    <w:p w:rsidR="00551868" w:rsidRPr="001D623F" w:rsidRDefault="00551868" w:rsidP="00551868">
      <w:pPr>
        <w:spacing w:after="0"/>
        <w:rPr>
          <w:b/>
          <w:i/>
          <w:sz w:val="24"/>
          <w:szCs w:val="24"/>
        </w:rPr>
      </w:pPr>
    </w:p>
    <w:p w:rsidR="00551868" w:rsidRPr="001D623F" w:rsidRDefault="00551868" w:rsidP="00551868">
      <w:pPr>
        <w:pStyle w:val="Tekstpodstawowy"/>
        <w:ind w:left="6663"/>
        <w:rPr>
          <w:rFonts w:asciiTheme="minorHAnsi" w:hAnsiTheme="minorHAnsi"/>
          <w:szCs w:val="24"/>
        </w:rPr>
      </w:pPr>
    </w:p>
    <w:p w:rsidR="00551868" w:rsidRPr="001D623F" w:rsidRDefault="00551868" w:rsidP="00551868">
      <w:pPr>
        <w:pStyle w:val="Tekstpodstawowy"/>
        <w:ind w:left="6663" w:hanging="6663"/>
        <w:rPr>
          <w:rFonts w:asciiTheme="minorHAnsi" w:hAnsiTheme="minorHAnsi"/>
          <w:szCs w:val="24"/>
        </w:rPr>
      </w:pPr>
      <w:r w:rsidRPr="001D623F">
        <w:rPr>
          <w:rFonts w:asciiTheme="minorHAnsi" w:hAnsiTheme="minorHAnsi"/>
          <w:szCs w:val="24"/>
        </w:rPr>
        <w:t>......................................................</w:t>
      </w:r>
    </w:p>
    <w:p w:rsidR="00551868" w:rsidRPr="001D623F" w:rsidRDefault="00551868" w:rsidP="00551868">
      <w:pPr>
        <w:spacing w:after="0"/>
        <w:ind w:left="57"/>
        <w:rPr>
          <w:spacing w:val="-5"/>
          <w:sz w:val="24"/>
          <w:szCs w:val="24"/>
        </w:rPr>
      </w:pPr>
      <w:r w:rsidRPr="001D623F">
        <w:rPr>
          <w:spacing w:val="-5"/>
          <w:sz w:val="24"/>
          <w:szCs w:val="24"/>
        </w:rPr>
        <w:t>(pieczęć adresowa firmy Wykonawcy)</w:t>
      </w:r>
    </w:p>
    <w:p w:rsidR="00551868" w:rsidRPr="001D623F" w:rsidRDefault="00551868" w:rsidP="00551868">
      <w:pPr>
        <w:spacing w:after="0"/>
        <w:ind w:left="43"/>
        <w:jc w:val="center"/>
        <w:rPr>
          <w:b/>
          <w:spacing w:val="-5"/>
          <w:sz w:val="24"/>
          <w:szCs w:val="24"/>
        </w:rPr>
      </w:pPr>
    </w:p>
    <w:p w:rsidR="00551868" w:rsidRDefault="00551868" w:rsidP="00551868">
      <w:pPr>
        <w:spacing w:after="0"/>
        <w:ind w:left="43"/>
        <w:jc w:val="center"/>
        <w:rPr>
          <w:b/>
          <w:spacing w:val="-5"/>
          <w:sz w:val="24"/>
          <w:szCs w:val="24"/>
        </w:rPr>
      </w:pPr>
    </w:p>
    <w:p w:rsidR="00551868" w:rsidRDefault="00551868" w:rsidP="00551868">
      <w:pPr>
        <w:spacing w:after="0"/>
        <w:ind w:left="43"/>
        <w:jc w:val="center"/>
        <w:rPr>
          <w:b/>
          <w:spacing w:val="-5"/>
          <w:sz w:val="24"/>
          <w:szCs w:val="24"/>
        </w:rPr>
      </w:pPr>
    </w:p>
    <w:p w:rsidR="00551868" w:rsidRPr="001D623F" w:rsidRDefault="00551868" w:rsidP="00551868">
      <w:pPr>
        <w:spacing w:after="0"/>
        <w:ind w:left="43"/>
        <w:jc w:val="center"/>
        <w:rPr>
          <w:b/>
          <w:spacing w:val="-5"/>
          <w:sz w:val="24"/>
          <w:szCs w:val="24"/>
        </w:rPr>
      </w:pPr>
    </w:p>
    <w:p w:rsidR="00551868" w:rsidRPr="00551868" w:rsidRDefault="00551868" w:rsidP="00551868">
      <w:pPr>
        <w:spacing w:after="0"/>
        <w:ind w:left="43"/>
        <w:jc w:val="center"/>
        <w:rPr>
          <w:b/>
          <w:spacing w:val="-5"/>
          <w:sz w:val="24"/>
          <w:szCs w:val="24"/>
        </w:rPr>
      </w:pPr>
    </w:p>
    <w:p w:rsidR="00551868" w:rsidRPr="00551868" w:rsidRDefault="00551868" w:rsidP="00551868">
      <w:pPr>
        <w:spacing w:after="0"/>
        <w:ind w:left="43"/>
        <w:jc w:val="center"/>
        <w:rPr>
          <w:b/>
          <w:spacing w:val="-5"/>
          <w:sz w:val="24"/>
          <w:szCs w:val="24"/>
        </w:rPr>
      </w:pPr>
      <w:r w:rsidRPr="00551868">
        <w:rPr>
          <w:b/>
          <w:spacing w:val="-5"/>
          <w:sz w:val="24"/>
          <w:szCs w:val="24"/>
        </w:rPr>
        <w:t>OŚWIADCZENIE</w:t>
      </w:r>
    </w:p>
    <w:p w:rsidR="00551868" w:rsidRPr="00551868" w:rsidRDefault="00551868" w:rsidP="00551868">
      <w:pPr>
        <w:pStyle w:val="Tekstpodstawowy"/>
        <w:rPr>
          <w:rFonts w:asciiTheme="minorHAnsi" w:hAnsiTheme="minorHAnsi"/>
          <w:szCs w:val="24"/>
        </w:rPr>
      </w:pPr>
    </w:p>
    <w:p w:rsidR="00551868" w:rsidRDefault="00551868" w:rsidP="00551868">
      <w:pPr>
        <w:pStyle w:val="Tekstpodstawowy"/>
        <w:rPr>
          <w:rFonts w:asciiTheme="minorHAnsi" w:hAnsiTheme="minorHAnsi"/>
          <w:i/>
          <w:szCs w:val="24"/>
        </w:rPr>
      </w:pPr>
    </w:p>
    <w:p w:rsidR="00551868" w:rsidRDefault="00551868" w:rsidP="00551868">
      <w:pPr>
        <w:pStyle w:val="Tekstpodstawowy"/>
        <w:rPr>
          <w:rFonts w:asciiTheme="minorHAnsi" w:hAnsiTheme="minorHAnsi"/>
          <w:i/>
          <w:szCs w:val="24"/>
        </w:rPr>
      </w:pPr>
    </w:p>
    <w:p w:rsidR="00551868" w:rsidRPr="00551868" w:rsidRDefault="00551868" w:rsidP="00551868">
      <w:pPr>
        <w:pStyle w:val="Tekstpodstawowy"/>
        <w:rPr>
          <w:rFonts w:asciiTheme="minorHAnsi" w:hAnsiTheme="minorHAnsi"/>
          <w:i/>
          <w:szCs w:val="24"/>
        </w:rPr>
      </w:pPr>
    </w:p>
    <w:p w:rsidR="00551868" w:rsidRPr="00551868" w:rsidRDefault="00551868" w:rsidP="00551868">
      <w:pPr>
        <w:pStyle w:val="Tekstpodstawowy"/>
        <w:rPr>
          <w:rFonts w:asciiTheme="minorHAnsi" w:hAnsiTheme="minorHAnsi"/>
          <w:i/>
          <w:szCs w:val="24"/>
        </w:rPr>
      </w:pPr>
    </w:p>
    <w:p w:rsidR="00551868" w:rsidRPr="00551868" w:rsidRDefault="00551868" w:rsidP="00551868">
      <w:pPr>
        <w:pStyle w:val="Tekstpodstawowy"/>
        <w:ind w:firstLine="709"/>
        <w:rPr>
          <w:rFonts w:asciiTheme="minorHAnsi" w:hAnsiTheme="minorHAnsi"/>
          <w:i/>
          <w:szCs w:val="24"/>
        </w:rPr>
      </w:pPr>
      <w:r w:rsidRPr="00551868">
        <w:rPr>
          <w:rFonts w:asciiTheme="minorHAnsi" w:hAnsiTheme="minorHAnsi"/>
          <w:i/>
          <w:szCs w:val="24"/>
        </w:rPr>
        <w:t xml:space="preserve">Oświadczam, że: </w:t>
      </w:r>
    </w:p>
    <w:p w:rsidR="00551868" w:rsidRPr="00551868" w:rsidRDefault="00551868" w:rsidP="00551868">
      <w:pPr>
        <w:pStyle w:val="Tekstpodstawowy"/>
        <w:numPr>
          <w:ilvl w:val="0"/>
          <w:numId w:val="82"/>
        </w:numPr>
        <w:rPr>
          <w:i/>
          <w:szCs w:val="24"/>
        </w:rPr>
      </w:pPr>
      <w:r w:rsidRPr="00551868">
        <w:rPr>
          <w:rFonts w:asciiTheme="minorHAnsi" w:hAnsiTheme="minorHAnsi"/>
          <w:i/>
          <w:szCs w:val="24"/>
        </w:rPr>
        <w:t>nie zalegam z opłacaniem składek na ubezpieczenie zdrowotne i społeczne;</w:t>
      </w:r>
    </w:p>
    <w:p w:rsidR="00551868" w:rsidRPr="00551868" w:rsidRDefault="00551868" w:rsidP="00551868">
      <w:pPr>
        <w:pStyle w:val="Tekstpodstawowy"/>
        <w:numPr>
          <w:ilvl w:val="0"/>
          <w:numId w:val="82"/>
        </w:numPr>
        <w:rPr>
          <w:rFonts w:asciiTheme="minorHAnsi" w:hAnsiTheme="minorHAnsi"/>
          <w:i/>
          <w:szCs w:val="24"/>
        </w:rPr>
      </w:pPr>
      <w:r w:rsidRPr="00551868">
        <w:rPr>
          <w:rFonts w:asciiTheme="minorHAnsi" w:hAnsiTheme="minorHAnsi"/>
          <w:i/>
          <w:szCs w:val="24"/>
        </w:rPr>
        <w:t>uzyskałem przewidziane prawem zwolnienie/odroczenie/rozłożenie na raty* zaległych płatności lub wstrzymanie w całości wykonania decyzji właściwego organu.*</w:t>
      </w:r>
    </w:p>
    <w:p w:rsidR="00551868" w:rsidRPr="00551868" w:rsidRDefault="00551868" w:rsidP="00551868">
      <w:pPr>
        <w:spacing w:after="0"/>
        <w:jc w:val="both"/>
        <w:rPr>
          <w:i/>
          <w:sz w:val="24"/>
          <w:szCs w:val="24"/>
        </w:rPr>
      </w:pPr>
    </w:p>
    <w:p w:rsidR="00551868" w:rsidRPr="00551868"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7B1507" w:rsidRDefault="00551868" w:rsidP="00551868">
      <w:pPr>
        <w:spacing w:after="0"/>
        <w:jc w:val="both"/>
        <w:rPr>
          <w:i/>
          <w:sz w:val="24"/>
          <w:szCs w:val="24"/>
        </w:rPr>
      </w:pPr>
    </w:p>
    <w:p w:rsidR="00551868" w:rsidRPr="001D623F" w:rsidRDefault="00551868" w:rsidP="00551868">
      <w:pPr>
        <w:spacing w:after="0"/>
        <w:jc w:val="both"/>
        <w:rPr>
          <w:sz w:val="24"/>
          <w:szCs w:val="24"/>
        </w:rPr>
      </w:pPr>
    </w:p>
    <w:p w:rsidR="00551868" w:rsidRPr="001D623F" w:rsidRDefault="00551868" w:rsidP="00551868">
      <w:pPr>
        <w:tabs>
          <w:tab w:val="left" w:pos="1945"/>
        </w:tabs>
        <w:spacing w:after="0"/>
        <w:ind w:left="1894" w:hanging="1752"/>
        <w:rPr>
          <w:spacing w:val="-6"/>
          <w:sz w:val="24"/>
          <w:szCs w:val="24"/>
        </w:rPr>
      </w:pPr>
      <w:r w:rsidRPr="001D623F">
        <w:rPr>
          <w:spacing w:val="-6"/>
          <w:sz w:val="24"/>
          <w:szCs w:val="24"/>
        </w:rPr>
        <w:t xml:space="preserve">............................................. </w:t>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r>
      <w:r w:rsidRPr="001D623F">
        <w:rPr>
          <w:spacing w:val="-6"/>
          <w:sz w:val="24"/>
          <w:szCs w:val="24"/>
        </w:rPr>
        <w:tab/>
        <w:t>.......................................................</w:t>
      </w:r>
    </w:p>
    <w:p w:rsidR="00551868" w:rsidRPr="001D623F" w:rsidRDefault="00551868" w:rsidP="00551868">
      <w:pPr>
        <w:tabs>
          <w:tab w:val="left" w:pos="2087"/>
        </w:tabs>
        <w:spacing w:after="0"/>
        <w:ind w:left="1894" w:hanging="1894"/>
        <w:rPr>
          <w:spacing w:val="-6"/>
          <w:sz w:val="24"/>
          <w:szCs w:val="24"/>
        </w:rPr>
      </w:pPr>
      <w:r w:rsidRPr="001D623F">
        <w:rPr>
          <w:spacing w:val="-6"/>
          <w:sz w:val="24"/>
          <w:szCs w:val="24"/>
        </w:rPr>
        <w:t xml:space="preserve">          (Miejscowość i data)</w:t>
      </w:r>
      <w:r w:rsidRPr="001D623F">
        <w:rPr>
          <w:spacing w:val="-6"/>
          <w:sz w:val="24"/>
          <w:szCs w:val="24"/>
        </w:rPr>
        <w:tab/>
      </w:r>
      <w:r w:rsidRPr="001D623F">
        <w:rPr>
          <w:spacing w:val="-6"/>
          <w:sz w:val="24"/>
          <w:szCs w:val="24"/>
        </w:rPr>
        <w:tab/>
      </w:r>
      <w:r w:rsidRPr="001D623F">
        <w:rPr>
          <w:spacing w:val="-6"/>
          <w:sz w:val="24"/>
          <w:szCs w:val="24"/>
        </w:rPr>
        <w:tab/>
      </w:r>
      <w:r>
        <w:rPr>
          <w:spacing w:val="-6"/>
          <w:sz w:val="24"/>
          <w:szCs w:val="24"/>
        </w:rPr>
        <w:t xml:space="preserve">    </w:t>
      </w:r>
      <w:r>
        <w:rPr>
          <w:spacing w:val="-6"/>
          <w:sz w:val="24"/>
          <w:szCs w:val="24"/>
        </w:rPr>
        <w:tab/>
      </w:r>
      <w:r w:rsidRPr="001D623F">
        <w:rPr>
          <w:spacing w:val="-6"/>
          <w:sz w:val="24"/>
          <w:szCs w:val="24"/>
        </w:rPr>
        <w:tab/>
      </w:r>
      <w:r w:rsidRPr="001D623F">
        <w:rPr>
          <w:spacing w:val="-6"/>
          <w:sz w:val="24"/>
          <w:szCs w:val="24"/>
        </w:rPr>
        <w:tab/>
        <w:t>(Podpis Wykonawcy)</w:t>
      </w:r>
    </w:p>
    <w:p w:rsidR="00551868" w:rsidRPr="001D623F" w:rsidRDefault="00551868" w:rsidP="00551868">
      <w:pPr>
        <w:pStyle w:val="Tekstpodstawowy"/>
        <w:ind w:left="6663"/>
        <w:rPr>
          <w:rFonts w:asciiTheme="minorHAnsi" w:hAnsiTheme="minorHAnsi"/>
          <w:b/>
          <w:szCs w:val="24"/>
        </w:rPr>
      </w:pPr>
    </w:p>
    <w:p w:rsidR="00551868" w:rsidRPr="001D623F" w:rsidRDefault="00551868" w:rsidP="00551868">
      <w:pPr>
        <w:pStyle w:val="Tekstpodstawowy"/>
        <w:ind w:left="6663"/>
        <w:rPr>
          <w:rFonts w:asciiTheme="minorHAnsi" w:hAnsiTheme="minorHAnsi"/>
          <w:b/>
          <w:szCs w:val="24"/>
        </w:rPr>
      </w:pPr>
    </w:p>
    <w:p w:rsidR="00551868" w:rsidRPr="001D623F" w:rsidRDefault="00551868" w:rsidP="00551868">
      <w:pPr>
        <w:pStyle w:val="Tekstpodstawowy"/>
        <w:ind w:left="6663"/>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551868">
      <w:pPr>
        <w:pStyle w:val="Tekstpodstawowy"/>
        <w:jc w:val="left"/>
        <w:rPr>
          <w:rFonts w:asciiTheme="minorHAnsi" w:hAnsiTheme="minorHAnsi"/>
          <w:b/>
          <w:szCs w:val="24"/>
        </w:rPr>
      </w:pPr>
      <w:r>
        <w:rPr>
          <w:rFonts w:asciiTheme="minorHAnsi" w:hAnsiTheme="minorHAnsi"/>
          <w:b/>
          <w:szCs w:val="24"/>
        </w:rPr>
        <w:t xml:space="preserve">* niepotrzebne </w:t>
      </w:r>
      <w:proofErr w:type="spellStart"/>
      <w:r>
        <w:rPr>
          <w:rFonts w:asciiTheme="minorHAnsi" w:hAnsiTheme="minorHAnsi"/>
          <w:b/>
          <w:szCs w:val="24"/>
        </w:rPr>
        <w:t>skreslić</w:t>
      </w:r>
      <w:proofErr w:type="spellEnd"/>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Default="00551868" w:rsidP="00FA0980">
      <w:pPr>
        <w:pStyle w:val="Tekstpodstawowy"/>
        <w:jc w:val="center"/>
        <w:rPr>
          <w:rFonts w:asciiTheme="minorHAnsi" w:hAnsiTheme="minorHAnsi"/>
          <w:b/>
          <w:szCs w:val="24"/>
        </w:rPr>
      </w:pPr>
    </w:p>
    <w:p w:rsidR="00551868" w:rsidRPr="001D623F" w:rsidRDefault="00551868" w:rsidP="00FA0980">
      <w:pPr>
        <w:pStyle w:val="Tekstpodstawowy"/>
        <w:jc w:val="center"/>
        <w:rPr>
          <w:rFonts w:asciiTheme="minorHAnsi" w:hAnsiTheme="minorHAnsi"/>
          <w:b/>
          <w:szCs w:val="24"/>
        </w:rPr>
      </w:pPr>
    </w:p>
    <w:p w:rsidR="001D623F" w:rsidRDefault="001D623F" w:rsidP="00FA0980">
      <w:pPr>
        <w:pStyle w:val="Tekstpodstawowy"/>
        <w:jc w:val="right"/>
        <w:rPr>
          <w:rFonts w:asciiTheme="minorHAnsi" w:hAnsiTheme="minorHAnsi"/>
          <w:b/>
          <w:szCs w:val="24"/>
        </w:rPr>
      </w:pPr>
      <w:r w:rsidRPr="001D623F">
        <w:rPr>
          <w:rFonts w:asciiTheme="minorHAnsi" w:hAnsiTheme="minorHAnsi"/>
          <w:b/>
          <w:szCs w:val="24"/>
        </w:rPr>
        <w:t>Załącznik nr 7</w:t>
      </w:r>
    </w:p>
    <w:p w:rsidR="001849C1" w:rsidRPr="001D623F" w:rsidRDefault="001849C1" w:rsidP="00FA0980">
      <w:pPr>
        <w:pStyle w:val="Tekstpodstawowy"/>
        <w:jc w:val="right"/>
        <w:rPr>
          <w:rFonts w:asciiTheme="minorHAnsi" w:hAnsiTheme="minorHAnsi"/>
          <w:b/>
          <w:szCs w:val="24"/>
        </w:rPr>
      </w:pPr>
      <w:r>
        <w:rPr>
          <w:rFonts w:asciiTheme="minorHAnsi" w:hAnsiTheme="minorHAnsi"/>
          <w:b/>
          <w:szCs w:val="24"/>
        </w:rPr>
        <w:t>do SIWZ</w:t>
      </w:r>
    </w:p>
    <w:p w:rsidR="001D623F" w:rsidRPr="001D623F" w:rsidRDefault="001D623F" w:rsidP="00FA0980">
      <w:pPr>
        <w:pStyle w:val="Tekstpodstawowy"/>
        <w:jc w:val="center"/>
        <w:rPr>
          <w:rFonts w:asciiTheme="minorHAnsi" w:hAnsiTheme="minorHAnsi"/>
          <w:szCs w:val="24"/>
        </w:rPr>
      </w:pPr>
    </w:p>
    <w:p w:rsidR="001D623F" w:rsidRPr="001D623F" w:rsidRDefault="001D623F" w:rsidP="00FA0980">
      <w:pPr>
        <w:pStyle w:val="Tekstpodstawowy"/>
        <w:jc w:val="center"/>
        <w:rPr>
          <w:rFonts w:asciiTheme="minorHAnsi" w:hAnsiTheme="minorHAnsi"/>
          <w:b/>
          <w:szCs w:val="24"/>
        </w:rPr>
      </w:pPr>
    </w:p>
    <w:p w:rsidR="001D623F" w:rsidRDefault="001D623F"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Default="001849C1" w:rsidP="00FA0980">
      <w:pPr>
        <w:pStyle w:val="Tekstpodstawowy"/>
        <w:jc w:val="center"/>
        <w:rPr>
          <w:rFonts w:asciiTheme="minorHAnsi" w:hAnsiTheme="minorHAnsi"/>
          <w:b/>
          <w:szCs w:val="24"/>
        </w:rPr>
      </w:pPr>
    </w:p>
    <w:p w:rsidR="001849C1" w:rsidRPr="001D623F" w:rsidRDefault="001849C1" w:rsidP="00FA0980">
      <w:pPr>
        <w:pStyle w:val="Tekstpodstawowy"/>
        <w:jc w:val="center"/>
        <w:rPr>
          <w:rFonts w:asciiTheme="minorHAnsi" w:hAnsiTheme="minorHAnsi"/>
          <w:b/>
          <w:szCs w:val="24"/>
        </w:rPr>
      </w:pPr>
    </w:p>
    <w:p w:rsidR="001D623F" w:rsidRPr="001D623F" w:rsidRDefault="001849C1" w:rsidP="00FA0980">
      <w:pPr>
        <w:pStyle w:val="Tekstpodstawowy"/>
        <w:jc w:val="center"/>
        <w:rPr>
          <w:rFonts w:asciiTheme="minorHAnsi" w:hAnsiTheme="minorHAnsi"/>
          <w:b/>
          <w:szCs w:val="24"/>
        </w:rPr>
      </w:pPr>
      <w:r>
        <w:rPr>
          <w:rFonts w:asciiTheme="minorHAnsi" w:hAnsiTheme="minorHAnsi"/>
          <w:b/>
          <w:szCs w:val="24"/>
        </w:rPr>
        <w:t>P</w:t>
      </w:r>
      <w:r w:rsidR="001D623F" w:rsidRPr="001D623F">
        <w:rPr>
          <w:rFonts w:asciiTheme="minorHAnsi" w:hAnsiTheme="minorHAnsi"/>
          <w:b/>
          <w:szCs w:val="24"/>
        </w:rPr>
        <w:t>rojekt umowy</w:t>
      </w: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ekstpodstawowy"/>
        <w:ind w:left="6663"/>
        <w:rPr>
          <w:rFonts w:asciiTheme="minorHAnsi" w:hAnsiTheme="minorHAnsi"/>
          <w:b/>
          <w:szCs w:val="24"/>
        </w:rPr>
      </w:pPr>
    </w:p>
    <w:p w:rsidR="001D623F" w:rsidRPr="001D623F" w:rsidRDefault="001D623F" w:rsidP="00FA0980">
      <w:pPr>
        <w:pStyle w:val="Tytu"/>
        <w:spacing w:before="120"/>
        <w:rPr>
          <w:rFonts w:asciiTheme="minorHAnsi" w:hAnsiTheme="minorHAnsi"/>
          <w:sz w:val="24"/>
          <w:szCs w:val="24"/>
        </w:rPr>
      </w:pPr>
    </w:p>
    <w:p w:rsidR="001D623F" w:rsidRPr="001D623F" w:rsidRDefault="001D623F" w:rsidP="00FA0980">
      <w:pPr>
        <w:pStyle w:val="Tytu"/>
        <w:spacing w:before="120"/>
        <w:rPr>
          <w:rFonts w:asciiTheme="minorHAnsi" w:hAnsiTheme="minorHAnsi"/>
          <w:sz w:val="24"/>
          <w:szCs w:val="24"/>
        </w:rPr>
      </w:pPr>
    </w:p>
    <w:p w:rsidR="001D623F" w:rsidRPr="001D623F" w:rsidRDefault="001D623F" w:rsidP="00FA0980">
      <w:pPr>
        <w:pStyle w:val="Tytu"/>
        <w:spacing w:before="120"/>
        <w:rPr>
          <w:rFonts w:asciiTheme="minorHAnsi" w:hAnsiTheme="minorHAnsi"/>
          <w:sz w:val="24"/>
          <w:szCs w:val="24"/>
        </w:rPr>
      </w:pPr>
    </w:p>
    <w:p w:rsidR="001D623F" w:rsidRPr="001D623F" w:rsidRDefault="001D623F" w:rsidP="00FA0980">
      <w:pPr>
        <w:pStyle w:val="Tytu"/>
        <w:spacing w:before="120"/>
        <w:rPr>
          <w:rFonts w:asciiTheme="minorHAnsi" w:hAnsiTheme="minorHAnsi"/>
          <w:sz w:val="24"/>
          <w:szCs w:val="24"/>
        </w:rPr>
      </w:pPr>
    </w:p>
    <w:p w:rsidR="001D623F" w:rsidRPr="001D623F" w:rsidRDefault="001D623F" w:rsidP="00FA0980">
      <w:pPr>
        <w:pStyle w:val="Tytu"/>
        <w:spacing w:before="120"/>
        <w:rPr>
          <w:rFonts w:asciiTheme="minorHAnsi" w:hAnsiTheme="minorHAnsi"/>
          <w:sz w:val="24"/>
          <w:szCs w:val="24"/>
        </w:rPr>
      </w:pPr>
    </w:p>
    <w:p w:rsidR="001D623F" w:rsidRPr="001D623F" w:rsidRDefault="001D623F" w:rsidP="00FA0980">
      <w:pPr>
        <w:pStyle w:val="Nagwek6"/>
        <w:jc w:val="center"/>
        <w:rPr>
          <w:rFonts w:asciiTheme="minorHAnsi" w:hAnsiTheme="minorHAnsi"/>
          <w:szCs w:val="24"/>
        </w:rPr>
      </w:pPr>
      <w:r w:rsidRPr="001D623F">
        <w:rPr>
          <w:rFonts w:asciiTheme="minorHAnsi" w:hAnsiTheme="minorHAnsi"/>
          <w:szCs w:val="24"/>
        </w:rPr>
        <w:t>Umowa Nr RG</w:t>
      </w:r>
      <w:r w:rsidR="00816C86">
        <w:rPr>
          <w:rFonts w:asciiTheme="minorHAnsi" w:hAnsiTheme="minorHAnsi"/>
          <w:szCs w:val="24"/>
        </w:rPr>
        <w:t>. ………………….</w:t>
      </w:r>
    </w:p>
    <w:p w:rsidR="001D623F" w:rsidRPr="001D623F" w:rsidRDefault="001D623F" w:rsidP="00FA0980">
      <w:pPr>
        <w:spacing w:after="0"/>
        <w:ind w:right="214"/>
        <w:jc w:val="both"/>
        <w:rPr>
          <w:b/>
          <w:sz w:val="24"/>
          <w:szCs w:val="24"/>
        </w:rPr>
      </w:pPr>
    </w:p>
    <w:p w:rsidR="001D623F" w:rsidRDefault="001D623F" w:rsidP="00FA0980">
      <w:pPr>
        <w:spacing w:after="0"/>
        <w:ind w:right="214"/>
        <w:jc w:val="both"/>
        <w:rPr>
          <w:sz w:val="24"/>
          <w:szCs w:val="24"/>
        </w:rPr>
      </w:pPr>
      <w:r w:rsidRPr="001D623F">
        <w:rPr>
          <w:sz w:val="24"/>
          <w:szCs w:val="24"/>
        </w:rPr>
        <w:t xml:space="preserve">zawarta w dniu </w:t>
      </w:r>
      <w:r w:rsidR="001849C1">
        <w:rPr>
          <w:sz w:val="24"/>
          <w:szCs w:val="24"/>
        </w:rPr>
        <w:t>…………………</w:t>
      </w:r>
      <w:r w:rsidRPr="001D623F">
        <w:rPr>
          <w:sz w:val="24"/>
          <w:szCs w:val="24"/>
        </w:rPr>
        <w:t xml:space="preserve"> roku pomiędzy:</w:t>
      </w:r>
    </w:p>
    <w:p w:rsidR="00816C86" w:rsidRPr="001D623F" w:rsidRDefault="00816C86" w:rsidP="00FA0980">
      <w:pPr>
        <w:spacing w:after="0"/>
        <w:ind w:right="214"/>
        <w:jc w:val="both"/>
        <w:rPr>
          <w:sz w:val="24"/>
          <w:szCs w:val="24"/>
        </w:rPr>
      </w:pPr>
    </w:p>
    <w:p w:rsidR="001D623F" w:rsidRDefault="00242A0E" w:rsidP="00FA0980">
      <w:pPr>
        <w:spacing w:after="0"/>
        <w:ind w:right="214"/>
        <w:jc w:val="both"/>
        <w:rPr>
          <w:sz w:val="24"/>
          <w:szCs w:val="24"/>
        </w:rPr>
      </w:pPr>
      <w:r w:rsidRPr="00816C86">
        <w:rPr>
          <w:b/>
          <w:sz w:val="24"/>
          <w:szCs w:val="24"/>
        </w:rPr>
        <w:t>Ochotniczą Strażą Pożarną w Nowym Duninowie</w:t>
      </w:r>
      <w:r w:rsidR="001D623F" w:rsidRPr="00816C86">
        <w:rPr>
          <w:sz w:val="24"/>
          <w:szCs w:val="24"/>
        </w:rPr>
        <w:t xml:space="preserve">, </w:t>
      </w:r>
      <w:r w:rsidR="000B7368">
        <w:rPr>
          <w:sz w:val="24"/>
          <w:szCs w:val="24"/>
        </w:rPr>
        <w:t xml:space="preserve">ul. Plac Strażacki 1, 09-505 Nowy Duninów, </w:t>
      </w:r>
    </w:p>
    <w:p w:rsidR="000B7368" w:rsidRPr="00816C86" w:rsidRDefault="000B7368" w:rsidP="00FA0980">
      <w:pPr>
        <w:spacing w:after="0"/>
        <w:ind w:right="214"/>
        <w:jc w:val="both"/>
        <w:rPr>
          <w:sz w:val="24"/>
          <w:szCs w:val="24"/>
        </w:rPr>
      </w:pPr>
      <w:r>
        <w:rPr>
          <w:sz w:val="24"/>
          <w:szCs w:val="24"/>
        </w:rPr>
        <w:t>NIP: 774-26-32-093, REGON: 611072370,</w:t>
      </w:r>
    </w:p>
    <w:p w:rsidR="001D623F" w:rsidRPr="00816C86" w:rsidRDefault="00816C86" w:rsidP="00FA0980">
      <w:pPr>
        <w:spacing w:after="0"/>
        <w:ind w:right="352"/>
        <w:jc w:val="both"/>
        <w:rPr>
          <w:sz w:val="24"/>
          <w:szCs w:val="24"/>
        </w:rPr>
      </w:pPr>
      <w:r w:rsidRPr="00816C86">
        <w:rPr>
          <w:sz w:val="24"/>
          <w:szCs w:val="24"/>
        </w:rPr>
        <w:t>reprezentowaną</w:t>
      </w:r>
      <w:r w:rsidR="001D623F" w:rsidRPr="00816C86">
        <w:rPr>
          <w:sz w:val="24"/>
          <w:szCs w:val="24"/>
        </w:rPr>
        <w:t xml:space="preserve">  przez:</w:t>
      </w:r>
    </w:p>
    <w:p w:rsidR="001D623F" w:rsidRPr="00816C86" w:rsidRDefault="00242A0E" w:rsidP="00FA0980">
      <w:pPr>
        <w:spacing w:after="0"/>
        <w:ind w:right="214"/>
        <w:jc w:val="both"/>
        <w:rPr>
          <w:b/>
          <w:sz w:val="24"/>
          <w:szCs w:val="24"/>
        </w:rPr>
      </w:pPr>
      <w:r w:rsidRPr="00816C86">
        <w:rPr>
          <w:b/>
          <w:sz w:val="24"/>
          <w:szCs w:val="24"/>
        </w:rPr>
        <w:t>Ryszarda Kołodziejskiego – Prezesa Ochotniczej Straży Pożarnej</w:t>
      </w:r>
    </w:p>
    <w:p w:rsidR="001D623F" w:rsidRPr="00816C86" w:rsidRDefault="001D623F" w:rsidP="00FA0980">
      <w:pPr>
        <w:spacing w:after="0"/>
        <w:ind w:right="214"/>
        <w:jc w:val="both"/>
        <w:rPr>
          <w:b/>
          <w:sz w:val="24"/>
          <w:szCs w:val="24"/>
        </w:rPr>
      </w:pPr>
    </w:p>
    <w:p w:rsidR="001D623F" w:rsidRPr="001D623F" w:rsidRDefault="001D623F" w:rsidP="00FA0980">
      <w:pPr>
        <w:spacing w:after="0"/>
        <w:ind w:right="214"/>
        <w:jc w:val="both"/>
        <w:rPr>
          <w:sz w:val="24"/>
          <w:szCs w:val="24"/>
        </w:rPr>
      </w:pPr>
      <w:r w:rsidRPr="001D623F">
        <w:rPr>
          <w:sz w:val="24"/>
          <w:szCs w:val="24"/>
        </w:rPr>
        <w:t xml:space="preserve">zwaną w dalszej  części umowy </w:t>
      </w:r>
      <w:r w:rsidRPr="001D623F">
        <w:rPr>
          <w:b/>
          <w:sz w:val="24"/>
          <w:szCs w:val="24"/>
        </w:rPr>
        <w:t>„Zamawiającym”,</w:t>
      </w:r>
      <w:r w:rsidRPr="001D623F">
        <w:rPr>
          <w:sz w:val="24"/>
          <w:szCs w:val="24"/>
        </w:rPr>
        <w:t xml:space="preserve"> </w:t>
      </w:r>
    </w:p>
    <w:p w:rsidR="001D623F" w:rsidRPr="001D623F" w:rsidRDefault="001D623F" w:rsidP="00FA0980">
      <w:pPr>
        <w:spacing w:after="0"/>
        <w:ind w:right="214"/>
        <w:jc w:val="both"/>
        <w:rPr>
          <w:sz w:val="24"/>
          <w:szCs w:val="24"/>
        </w:rPr>
      </w:pPr>
    </w:p>
    <w:p w:rsidR="001D623F" w:rsidRDefault="001D623F" w:rsidP="00FA0980">
      <w:pPr>
        <w:spacing w:after="0"/>
        <w:ind w:right="214"/>
        <w:jc w:val="both"/>
        <w:rPr>
          <w:sz w:val="24"/>
          <w:szCs w:val="24"/>
        </w:rPr>
      </w:pPr>
      <w:r w:rsidRPr="001D623F">
        <w:rPr>
          <w:sz w:val="24"/>
          <w:szCs w:val="24"/>
        </w:rPr>
        <w:t xml:space="preserve">a </w:t>
      </w:r>
      <w:r w:rsidR="001849C1">
        <w:rPr>
          <w:sz w:val="24"/>
          <w:szCs w:val="24"/>
        </w:rPr>
        <w:t>………………………………………….</w:t>
      </w:r>
      <w:r w:rsidRPr="001D623F">
        <w:rPr>
          <w:sz w:val="24"/>
          <w:szCs w:val="24"/>
        </w:rPr>
        <w:t xml:space="preserve">. z siedzibą w </w:t>
      </w:r>
      <w:r w:rsidR="001849C1">
        <w:rPr>
          <w:sz w:val="24"/>
          <w:szCs w:val="24"/>
        </w:rPr>
        <w:t>…………………………….</w:t>
      </w:r>
      <w:r w:rsidRPr="001D623F">
        <w:rPr>
          <w:sz w:val="24"/>
          <w:szCs w:val="24"/>
        </w:rPr>
        <w:t xml:space="preserve">, ul. </w:t>
      </w:r>
      <w:r w:rsidR="001849C1">
        <w:rPr>
          <w:sz w:val="24"/>
          <w:szCs w:val="24"/>
        </w:rPr>
        <w:t>………………………</w:t>
      </w:r>
      <w:r w:rsidRPr="001D623F">
        <w:rPr>
          <w:sz w:val="24"/>
          <w:szCs w:val="24"/>
        </w:rPr>
        <w:t xml:space="preserve">, wpisanym/wpisaną do Krajowego Rejestru Sądowego Rejestru Przedsiębiorców prowadzonego przez </w:t>
      </w:r>
      <w:r w:rsidR="001849C1">
        <w:rPr>
          <w:sz w:val="24"/>
          <w:szCs w:val="24"/>
        </w:rPr>
        <w:t>…………………………………………</w:t>
      </w:r>
      <w:r w:rsidRPr="001D623F">
        <w:rPr>
          <w:sz w:val="24"/>
          <w:szCs w:val="24"/>
        </w:rPr>
        <w:t xml:space="preserve">, Wydział KRS pod Nr </w:t>
      </w:r>
      <w:r w:rsidR="001849C1">
        <w:rPr>
          <w:sz w:val="24"/>
          <w:szCs w:val="24"/>
        </w:rPr>
        <w:t>………………………….</w:t>
      </w:r>
      <w:r w:rsidRPr="001D623F">
        <w:rPr>
          <w:sz w:val="24"/>
          <w:szCs w:val="24"/>
        </w:rPr>
        <w:t xml:space="preserve">, o kapitale zakładowym </w:t>
      </w:r>
      <w:r w:rsidR="001849C1">
        <w:rPr>
          <w:sz w:val="24"/>
          <w:szCs w:val="24"/>
        </w:rPr>
        <w:t>………………………………</w:t>
      </w:r>
      <w:r w:rsidRPr="001D623F">
        <w:rPr>
          <w:sz w:val="24"/>
          <w:szCs w:val="24"/>
        </w:rPr>
        <w:t>.,</w:t>
      </w:r>
    </w:p>
    <w:p w:rsidR="00670E46" w:rsidRPr="00670E46" w:rsidRDefault="00670E46" w:rsidP="00670E46">
      <w:pPr>
        <w:spacing w:after="0"/>
        <w:ind w:right="214"/>
        <w:jc w:val="both"/>
        <w:rPr>
          <w:sz w:val="24"/>
          <w:szCs w:val="24"/>
        </w:rPr>
      </w:pPr>
      <w:r>
        <w:rPr>
          <w:sz w:val="24"/>
          <w:szCs w:val="24"/>
        </w:rPr>
        <w:t>lub</w:t>
      </w:r>
    </w:p>
    <w:p w:rsidR="00670E46" w:rsidRPr="00670E46" w:rsidRDefault="00670E46" w:rsidP="00670E46">
      <w:pPr>
        <w:spacing w:after="0"/>
        <w:ind w:right="214"/>
        <w:jc w:val="both"/>
        <w:rPr>
          <w:sz w:val="24"/>
          <w:szCs w:val="24"/>
        </w:rPr>
      </w:pPr>
      <w:r w:rsidRPr="00670E46">
        <w:rPr>
          <w:sz w:val="24"/>
          <w:szCs w:val="24"/>
        </w:rPr>
        <w:t>Panem/Panią .................</w:t>
      </w:r>
      <w:r>
        <w:rPr>
          <w:sz w:val="24"/>
          <w:szCs w:val="24"/>
        </w:rPr>
        <w:t>...............</w:t>
      </w:r>
      <w:r w:rsidRPr="00670E46">
        <w:rPr>
          <w:sz w:val="24"/>
          <w:szCs w:val="24"/>
        </w:rPr>
        <w:t>...</w:t>
      </w:r>
      <w:r>
        <w:rPr>
          <w:sz w:val="24"/>
          <w:szCs w:val="24"/>
        </w:rPr>
        <w:t xml:space="preserve"> </w:t>
      </w:r>
      <w:r w:rsidRPr="00670E46">
        <w:rPr>
          <w:sz w:val="24"/>
          <w:szCs w:val="24"/>
        </w:rPr>
        <w:t>zam.</w:t>
      </w:r>
      <w:r>
        <w:rPr>
          <w:sz w:val="24"/>
          <w:szCs w:val="24"/>
        </w:rPr>
        <w:t xml:space="preserve"> …….</w:t>
      </w:r>
      <w:r w:rsidRPr="00670E46">
        <w:rPr>
          <w:sz w:val="24"/>
          <w:szCs w:val="24"/>
        </w:rPr>
        <w:t>..........................</w:t>
      </w:r>
      <w:r>
        <w:rPr>
          <w:sz w:val="24"/>
          <w:szCs w:val="24"/>
        </w:rPr>
        <w:t xml:space="preserve"> </w:t>
      </w:r>
      <w:r w:rsidRPr="00670E46">
        <w:rPr>
          <w:sz w:val="24"/>
          <w:szCs w:val="24"/>
        </w:rPr>
        <w:t>(adres), przedsiębiorcą prowadzonym działalność pod firmą</w:t>
      </w:r>
      <w:r>
        <w:rPr>
          <w:sz w:val="24"/>
          <w:szCs w:val="24"/>
        </w:rPr>
        <w:t xml:space="preserve"> </w:t>
      </w:r>
      <w:r w:rsidRPr="00670E46">
        <w:rPr>
          <w:sz w:val="24"/>
          <w:szCs w:val="24"/>
        </w:rPr>
        <w:t>....................</w:t>
      </w:r>
      <w:r>
        <w:rPr>
          <w:sz w:val="24"/>
          <w:szCs w:val="24"/>
        </w:rPr>
        <w:t xml:space="preserve"> </w:t>
      </w:r>
      <w:r w:rsidRPr="00670E46">
        <w:rPr>
          <w:sz w:val="24"/>
          <w:szCs w:val="24"/>
        </w:rPr>
        <w:t>(nazwa), wpisanym do ewidencji działalności gospodarczej UM/UG w ..................pod numer......................,</w:t>
      </w:r>
    </w:p>
    <w:p w:rsidR="00670E46" w:rsidRPr="00670E46" w:rsidRDefault="00670E46" w:rsidP="00670E46">
      <w:pPr>
        <w:spacing w:after="0"/>
        <w:ind w:right="214"/>
        <w:jc w:val="both"/>
        <w:rPr>
          <w:sz w:val="24"/>
          <w:szCs w:val="24"/>
        </w:rPr>
      </w:pPr>
    </w:p>
    <w:p w:rsidR="00670E46" w:rsidRPr="00670E46" w:rsidRDefault="00670E46" w:rsidP="00670E46">
      <w:pPr>
        <w:spacing w:after="0"/>
        <w:ind w:right="214"/>
        <w:jc w:val="both"/>
        <w:rPr>
          <w:sz w:val="24"/>
          <w:szCs w:val="24"/>
        </w:rPr>
      </w:pPr>
      <w:r w:rsidRPr="00670E46">
        <w:rPr>
          <w:sz w:val="24"/>
          <w:szCs w:val="24"/>
        </w:rPr>
        <w:t xml:space="preserve"> REGON ................................, NIP ................................., </w:t>
      </w:r>
    </w:p>
    <w:p w:rsidR="00670E46" w:rsidRPr="00670E46" w:rsidRDefault="00670E46" w:rsidP="00670E46">
      <w:pPr>
        <w:spacing w:after="0"/>
        <w:ind w:right="214"/>
        <w:jc w:val="both"/>
        <w:rPr>
          <w:sz w:val="24"/>
          <w:szCs w:val="24"/>
        </w:rPr>
      </w:pPr>
      <w:r w:rsidRPr="00670E46">
        <w:rPr>
          <w:sz w:val="24"/>
          <w:szCs w:val="24"/>
        </w:rPr>
        <w:t>zwanym w dalszej części umowy Wykonawcą, reprezentowanym przez:</w:t>
      </w:r>
    </w:p>
    <w:p w:rsidR="001D623F" w:rsidRPr="001D623F" w:rsidRDefault="001D623F" w:rsidP="00FA0980">
      <w:pPr>
        <w:spacing w:after="0"/>
        <w:ind w:right="214"/>
        <w:jc w:val="both"/>
        <w:rPr>
          <w:sz w:val="24"/>
          <w:szCs w:val="24"/>
        </w:rPr>
      </w:pPr>
    </w:p>
    <w:p w:rsidR="001D623F" w:rsidRPr="001D623F" w:rsidRDefault="001849C1" w:rsidP="00242A0E">
      <w:pPr>
        <w:numPr>
          <w:ilvl w:val="0"/>
          <w:numId w:val="45"/>
        </w:numPr>
        <w:suppressAutoHyphens/>
        <w:spacing w:after="0" w:line="240" w:lineRule="auto"/>
        <w:ind w:right="214"/>
        <w:jc w:val="both"/>
        <w:rPr>
          <w:b/>
          <w:sz w:val="24"/>
          <w:szCs w:val="24"/>
        </w:rPr>
      </w:pPr>
      <w:r>
        <w:rPr>
          <w:b/>
          <w:sz w:val="24"/>
          <w:szCs w:val="24"/>
        </w:rPr>
        <w:t>…………………………………………………………………</w:t>
      </w:r>
    </w:p>
    <w:p w:rsidR="001D623F" w:rsidRPr="001D623F" w:rsidRDefault="001D623F" w:rsidP="00FA0980">
      <w:pPr>
        <w:spacing w:after="0"/>
        <w:ind w:left="360" w:right="214" w:hanging="360"/>
        <w:jc w:val="both"/>
        <w:rPr>
          <w:b/>
          <w:sz w:val="24"/>
          <w:szCs w:val="24"/>
        </w:rPr>
      </w:pPr>
    </w:p>
    <w:p w:rsidR="001D623F" w:rsidRPr="001D623F" w:rsidRDefault="001D623F" w:rsidP="00FA0980">
      <w:pPr>
        <w:spacing w:after="0"/>
        <w:ind w:right="214"/>
        <w:jc w:val="both"/>
        <w:rPr>
          <w:sz w:val="24"/>
          <w:szCs w:val="24"/>
        </w:rPr>
      </w:pPr>
      <w:r w:rsidRPr="001D623F">
        <w:rPr>
          <w:sz w:val="24"/>
          <w:szCs w:val="24"/>
        </w:rPr>
        <w:t>na podstawie dokonanego przez Zamawiającego wyboru oferty Wykonawcy w postępowaniu o udzielenie zamówienia publicznego w trybie przetargu nieograniczonego poniżej 4.845.000 EURO opublikowanym w BZP oraz stronie internetowej Zamawiającego.</w:t>
      </w:r>
    </w:p>
    <w:p w:rsidR="001D623F" w:rsidRPr="001D623F" w:rsidRDefault="001D623F" w:rsidP="00FA0980">
      <w:pPr>
        <w:spacing w:after="0"/>
        <w:ind w:right="214"/>
        <w:jc w:val="center"/>
        <w:rPr>
          <w:b/>
          <w:sz w:val="24"/>
          <w:szCs w:val="24"/>
        </w:rPr>
      </w:pPr>
    </w:p>
    <w:p w:rsidR="001D623F" w:rsidRPr="001D623F" w:rsidRDefault="001D623F" w:rsidP="00FA0980">
      <w:pPr>
        <w:spacing w:after="0"/>
        <w:ind w:right="214"/>
        <w:jc w:val="center"/>
        <w:rPr>
          <w:b/>
          <w:sz w:val="24"/>
          <w:szCs w:val="24"/>
        </w:rPr>
      </w:pPr>
      <w:r w:rsidRPr="001D623F">
        <w:rPr>
          <w:b/>
          <w:sz w:val="24"/>
          <w:szCs w:val="24"/>
        </w:rPr>
        <w:t>§ 1.</w:t>
      </w:r>
    </w:p>
    <w:p w:rsidR="001D623F" w:rsidRPr="00A36FC4" w:rsidRDefault="001D623F" w:rsidP="00242A0E">
      <w:pPr>
        <w:numPr>
          <w:ilvl w:val="0"/>
          <w:numId w:val="64"/>
        </w:numPr>
        <w:suppressAutoHyphens/>
        <w:spacing w:after="0" w:line="240" w:lineRule="auto"/>
        <w:ind w:right="215"/>
        <w:jc w:val="both"/>
        <w:rPr>
          <w:b/>
          <w:sz w:val="24"/>
          <w:szCs w:val="24"/>
        </w:rPr>
      </w:pPr>
      <w:r w:rsidRPr="001D623F">
        <w:rPr>
          <w:sz w:val="24"/>
          <w:szCs w:val="24"/>
        </w:rPr>
        <w:t xml:space="preserve">Zgodnie z przeprowadzonym przetargiem nieograniczonym Zamawiający powierza, a </w:t>
      </w:r>
      <w:r w:rsidRPr="00A36FC4">
        <w:rPr>
          <w:sz w:val="24"/>
          <w:szCs w:val="24"/>
        </w:rPr>
        <w:t xml:space="preserve">Wykonawca zobowiązuje się do wykonania przedmiotu umowy pn.: </w:t>
      </w:r>
      <w:r w:rsidRPr="00A36FC4">
        <w:rPr>
          <w:b/>
          <w:sz w:val="24"/>
          <w:szCs w:val="24"/>
        </w:rPr>
        <w:t>„</w:t>
      </w:r>
      <w:r w:rsidR="00A36FC4" w:rsidRPr="00A36FC4">
        <w:rPr>
          <w:b/>
          <w:sz w:val="24"/>
          <w:szCs w:val="24"/>
        </w:rPr>
        <w:t>Termomodernizacja budynku remizy strażackiej w Nowym Duninowie</w:t>
      </w:r>
      <w:r w:rsidRPr="00A36FC4">
        <w:rPr>
          <w:b/>
          <w:sz w:val="24"/>
          <w:szCs w:val="24"/>
        </w:rPr>
        <w:t xml:space="preserve">”, </w:t>
      </w:r>
      <w:r w:rsidRPr="00A36FC4">
        <w:rPr>
          <w:sz w:val="24"/>
          <w:szCs w:val="24"/>
        </w:rPr>
        <w:t>którego szczegółowy zakres określa</w:t>
      </w:r>
      <w:r w:rsidRPr="00A36FC4">
        <w:rPr>
          <w:b/>
          <w:sz w:val="24"/>
          <w:szCs w:val="24"/>
        </w:rPr>
        <w:t>:</w:t>
      </w:r>
    </w:p>
    <w:p w:rsidR="001D623F" w:rsidRPr="00A36FC4" w:rsidRDefault="001D623F" w:rsidP="00242A0E">
      <w:pPr>
        <w:numPr>
          <w:ilvl w:val="0"/>
          <w:numId w:val="72"/>
        </w:numPr>
        <w:suppressAutoHyphens/>
        <w:spacing w:after="0" w:line="240" w:lineRule="auto"/>
        <w:ind w:right="215"/>
        <w:jc w:val="both"/>
        <w:rPr>
          <w:sz w:val="24"/>
          <w:szCs w:val="24"/>
        </w:rPr>
      </w:pPr>
      <w:r w:rsidRPr="00A36FC4">
        <w:rPr>
          <w:sz w:val="24"/>
          <w:szCs w:val="24"/>
        </w:rPr>
        <w:t xml:space="preserve">Dokumentacja </w:t>
      </w:r>
      <w:r w:rsidR="00A36FC4" w:rsidRPr="00A36FC4">
        <w:rPr>
          <w:sz w:val="24"/>
          <w:szCs w:val="24"/>
        </w:rPr>
        <w:t>techniczna</w:t>
      </w:r>
    </w:p>
    <w:p w:rsidR="001D623F" w:rsidRPr="00A36FC4" w:rsidRDefault="001D623F" w:rsidP="00242A0E">
      <w:pPr>
        <w:numPr>
          <w:ilvl w:val="0"/>
          <w:numId w:val="72"/>
        </w:numPr>
        <w:suppressAutoHyphens/>
        <w:spacing w:after="0" w:line="240" w:lineRule="auto"/>
        <w:ind w:right="215"/>
        <w:jc w:val="both"/>
        <w:rPr>
          <w:sz w:val="24"/>
          <w:szCs w:val="24"/>
        </w:rPr>
      </w:pPr>
      <w:r w:rsidRPr="00A36FC4">
        <w:rPr>
          <w:sz w:val="24"/>
          <w:szCs w:val="24"/>
        </w:rPr>
        <w:t>Przedmiar robót</w:t>
      </w:r>
    </w:p>
    <w:p w:rsidR="001D623F" w:rsidRPr="00A36FC4" w:rsidRDefault="001D623F" w:rsidP="00242A0E">
      <w:pPr>
        <w:numPr>
          <w:ilvl w:val="0"/>
          <w:numId w:val="72"/>
        </w:numPr>
        <w:suppressAutoHyphens/>
        <w:spacing w:after="0" w:line="240" w:lineRule="auto"/>
        <w:ind w:right="215"/>
        <w:jc w:val="both"/>
        <w:rPr>
          <w:sz w:val="24"/>
          <w:szCs w:val="24"/>
        </w:rPr>
      </w:pPr>
      <w:r w:rsidRPr="00A36FC4">
        <w:rPr>
          <w:sz w:val="24"/>
          <w:szCs w:val="24"/>
        </w:rPr>
        <w:t xml:space="preserve">Specyfikacja Istotnych Warunków Zamówienia. </w:t>
      </w:r>
    </w:p>
    <w:p w:rsidR="001D623F" w:rsidRPr="00A36FC4" w:rsidRDefault="001D623F" w:rsidP="00242A0E">
      <w:pPr>
        <w:numPr>
          <w:ilvl w:val="0"/>
          <w:numId w:val="72"/>
        </w:numPr>
        <w:suppressAutoHyphens/>
        <w:spacing w:after="0" w:line="240" w:lineRule="auto"/>
        <w:ind w:right="215"/>
        <w:jc w:val="both"/>
        <w:rPr>
          <w:sz w:val="24"/>
          <w:szCs w:val="24"/>
        </w:rPr>
      </w:pPr>
      <w:r w:rsidRPr="00A36FC4">
        <w:rPr>
          <w:sz w:val="24"/>
          <w:szCs w:val="24"/>
        </w:rPr>
        <w:t>Oferta złożona przez wykonawcę</w:t>
      </w:r>
    </w:p>
    <w:p w:rsidR="00A36FC4" w:rsidRDefault="00A36FC4" w:rsidP="00FA0980">
      <w:pPr>
        <w:spacing w:after="0"/>
        <w:ind w:right="214"/>
        <w:jc w:val="center"/>
        <w:rPr>
          <w:b/>
          <w:sz w:val="24"/>
          <w:szCs w:val="24"/>
        </w:rPr>
      </w:pPr>
    </w:p>
    <w:p w:rsidR="000B7368" w:rsidRDefault="000B7368" w:rsidP="00FA0980">
      <w:pPr>
        <w:spacing w:after="0"/>
        <w:ind w:right="214"/>
        <w:jc w:val="center"/>
        <w:rPr>
          <w:b/>
          <w:sz w:val="24"/>
          <w:szCs w:val="24"/>
        </w:rPr>
      </w:pPr>
    </w:p>
    <w:p w:rsidR="000B7368" w:rsidRPr="00A36FC4" w:rsidRDefault="000B7368" w:rsidP="00FA0980">
      <w:pPr>
        <w:spacing w:after="0"/>
        <w:ind w:right="214"/>
        <w:jc w:val="center"/>
        <w:rPr>
          <w:b/>
          <w:sz w:val="24"/>
          <w:szCs w:val="24"/>
        </w:rPr>
      </w:pPr>
    </w:p>
    <w:p w:rsidR="00A36FC4" w:rsidRPr="00A36FC4" w:rsidRDefault="001D623F" w:rsidP="00FA0980">
      <w:pPr>
        <w:spacing w:after="0"/>
        <w:ind w:right="214"/>
        <w:jc w:val="center"/>
        <w:rPr>
          <w:b/>
          <w:sz w:val="24"/>
          <w:szCs w:val="24"/>
        </w:rPr>
      </w:pPr>
      <w:r w:rsidRPr="00A36FC4">
        <w:rPr>
          <w:b/>
          <w:sz w:val="24"/>
          <w:szCs w:val="24"/>
        </w:rPr>
        <w:lastRenderedPageBreak/>
        <w:t>§ 2.</w:t>
      </w:r>
    </w:p>
    <w:p w:rsidR="00FA5342" w:rsidRDefault="00A36FC4" w:rsidP="00242A0E">
      <w:pPr>
        <w:widowControl w:val="0"/>
        <w:numPr>
          <w:ilvl w:val="0"/>
          <w:numId w:val="76"/>
        </w:numPr>
        <w:suppressAutoHyphens/>
        <w:spacing w:after="0" w:line="240" w:lineRule="auto"/>
        <w:ind w:left="363" w:right="215"/>
        <w:rPr>
          <w:sz w:val="24"/>
          <w:szCs w:val="24"/>
        </w:rPr>
      </w:pPr>
      <w:r w:rsidRPr="00A36FC4">
        <w:rPr>
          <w:sz w:val="24"/>
          <w:szCs w:val="24"/>
        </w:rPr>
        <w:t xml:space="preserve">Przedmiot zamówienia będzie korzystał z dofinansowania </w:t>
      </w:r>
      <w:r w:rsidR="008A56E1">
        <w:rPr>
          <w:sz w:val="24"/>
          <w:szCs w:val="24"/>
        </w:rPr>
        <w:t>z</w:t>
      </w:r>
      <w:r w:rsidR="00FA5342">
        <w:rPr>
          <w:sz w:val="24"/>
          <w:szCs w:val="24"/>
        </w:rPr>
        <w:t>:</w:t>
      </w:r>
    </w:p>
    <w:p w:rsidR="00A36FC4" w:rsidRDefault="008A56E1" w:rsidP="00FA5342">
      <w:pPr>
        <w:pStyle w:val="Akapitzlist"/>
        <w:widowControl w:val="0"/>
        <w:numPr>
          <w:ilvl w:val="0"/>
          <w:numId w:val="80"/>
        </w:numPr>
        <w:suppressAutoHyphens/>
        <w:spacing w:after="0" w:line="240" w:lineRule="auto"/>
        <w:ind w:right="215"/>
        <w:rPr>
          <w:sz w:val="24"/>
          <w:szCs w:val="24"/>
        </w:rPr>
      </w:pPr>
      <w:r w:rsidRPr="00FA5342">
        <w:rPr>
          <w:sz w:val="24"/>
          <w:szCs w:val="24"/>
        </w:rPr>
        <w:t>Wojewódzkiego Funduszu Ochrony Środowiska i Gospodarki Wodnej</w:t>
      </w:r>
      <w:r w:rsidR="00FA5342">
        <w:rPr>
          <w:sz w:val="24"/>
          <w:szCs w:val="24"/>
        </w:rPr>
        <w:t>;</w:t>
      </w:r>
    </w:p>
    <w:p w:rsidR="00FA5342" w:rsidRDefault="00FA5342" w:rsidP="00FA5342">
      <w:pPr>
        <w:pStyle w:val="Akapitzlist"/>
        <w:widowControl w:val="0"/>
        <w:numPr>
          <w:ilvl w:val="0"/>
          <w:numId w:val="80"/>
        </w:numPr>
        <w:suppressAutoHyphens/>
        <w:spacing w:after="0" w:line="240" w:lineRule="auto"/>
        <w:ind w:right="215"/>
        <w:rPr>
          <w:sz w:val="24"/>
          <w:szCs w:val="24"/>
        </w:rPr>
      </w:pPr>
      <w:r>
        <w:rPr>
          <w:sz w:val="24"/>
          <w:szCs w:val="24"/>
        </w:rPr>
        <w:t>Fundacji „Orlen – Dar Serca” z siedzibą w Płocku ( dofinansowanie zakupu materiałów do wykonania termomodernizacji budynku);</w:t>
      </w:r>
    </w:p>
    <w:p w:rsidR="00FA5342" w:rsidRPr="00FA5342" w:rsidRDefault="00FA5342" w:rsidP="00FA5342">
      <w:pPr>
        <w:pStyle w:val="Akapitzlist"/>
        <w:widowControl w:val="0"/>
        <w:numPr>
          <w:ilvl w:val="0"/>
          <w:numId w:val="80"/>
        </w:numPr>
        <w:suppressAutoHyphens/>
        <w:spacing w:after="0" w:line="240" w:lineRule="auto"/>
        <w:ind w:right="215"/>
        <w:rPr>
          <w:sz w:val="24"/>
          <w:szCs w:val="24"/>
        </w:rPr>
      </w:pPr>
      <w:r>
        <w:rPr>
          <w:sz w:val="24"/>
          <w:szCs w:val="24"/>
        </w:rPr>
        <w:t>Budżetu Gminy Nowy Duninów.</w:t>
      </w:r>
    </w:p>
    <w:p w:rsidR="00A36FC4" w:rsidRDefault="00A36FC4" w:rsidP="00A36FC4">
      <w:pPr>
        <w:widowControl w:val="0"/>
        <w:suppressAutoHyphens/>
        <w:spacing w:after="0" w:line="240" w:lineRule="auto"/>
        <w:ind w:right="215"/>
        <w:rPr>
          <w:sz w:val="24"/>
          <w:szCs w:val="24"/>
        </w:rPr>
      </w:pPr>
    </w:p>
    <w:p w:rsidR="00A36FC4" w:rsidRPr="00A36FC4" w:rsidRDefault="00A36FC4" w:rsidP="00A36FC4">
      <w:pPr>
        <w:widowControl w:val="0"/>
        <w:suppressAutoHyphens/>
        <w:spacing w:after="0" w:line="240" w:lineRule="auto"/>
        <w:ind w:left="363" w:right="215"/>
        <w:rPr>
          <w:sz w:val="24"/>
          <w:szCs w:val="24"/>
        </w:rPr>
      </w:pPr>
      <w:r w:rsidRPr="00A36FC4">
        <w:rPr>
          <w:sz w:val="24"/>
          <w:szCs w:val="24"/>
        </w:rPr>
        <w:t>W przypadku nie otrzymania środków finansowych z w/w instytucji dla realizacji przedmiotu umowy – Strony zgodnie postanawiają, że ograniczą zakres rzeczowy do wartości środków, którymi będzie dysponował Zamawiający dla zrealizowania zamówienia publicznego będącego przedmiotem niniejszej umowy. Ograniczenie to nastąpi poprzez skuteczne powiadomienie Wykonawcy, w którym Zamawiający określi ostateczną wysokość środków finansowych oraz wskaże ostateczny zakres rzeczowy do realizacji, na tę okoliczność strony sporządzą stosowny aneks.</w:t>
      </w:r>
    </w:p>
    <w:p w:rsidR="00A36FC4" w:rsidRPr="00A36FC4" w:rsidRDefault="00A36FC4" w:rsidP="00FA0980">
      <w:pPr>
        <w:spacing w:after="0"/>
        <w:ind w:right="214"/>
        <w:jc w:val="center"/>
        <w:rPr>
          <w:b/>
          <w:sz w:val="24"/>
          <w:szCs w:val="24"/>
        </w:rPr>
      </w:pPr>
    </w:p>
    <w:p w:rsidR="00A36FC4" w:rsidRPr="00A36FC4" w:rsidRDefault="00A36FC4" w:rsidP="00A36FC4">
      <w:pPr>
        <w:spacing w:after="0"/>
        <w:ind w:right="351"/>
        <w:jc w:val="center"/>
        <w:rPr>
          <w:b/>
          <w:sz w:val="24"/>
          <w:szCs w:val="24"/>
        </w:rPr>
      </w:pPr>
      <w:r w:rsidRPr="00A36FC4">
        <w:rPr>
          <w:b/>
          <w:sz w:val="24"/>
          <w:szCs w:val="24"/>
        </w:rPr>
        <w:t xml:space="preserve">  § </w:t>
      </w:r>
      <w:r w:rsidR="00B57A0E">
        <w:rPr>
          <w:b/>
          <w:sz w:val="24"/>
          <w:szCs w:val="24"/>
        </w:rPr>
        <w:t>3</w:t>
      </w:r>
    </w:p>
    <w:p w:rsidR="001D623F" w:rsidRPr="00A36FC4" w:rsidRDefault="001D623F" w:rsidP="00FA0980">
      <w:pPr>
        <w:pStyle w:val="Nagwek4"/>
        <w:spacing w:before="120"/>
        <w:rPr>
          <w:rFonts w:asciiTheme="minorHAnsi" w:hAnsiTheme="minorHAnsi"/>
          <w:b w:val="0"/>
          <w:szCs w:val="24"/>
        </w:rPr>
      </w:pPr>
      <w:r w:rsidRPr="00A36FC4">
        <w:rPr>
          <w:rFonts w:asciiTheme="minorHAnsi" w:hAnsiTheme="minorHAnsi"/>
          <w:szCs w:val="24"/>
        </w:rPr>
        <w:t xml:space="preserve">Termin wykonania przedmiotu umowy: </w:t>
      </w:r>
      <w:r w:rsidR="001849C1" w:rsidRPr="00A36FC4">
        <w:rPr>
          <w:rFonts w:asciiTheme="minorHAnsi" w:hAnsiTheme="minorHAnsi"/>
          <w:b w:val="0"/>
          <w:szCs w:val="24"/>
        </w:rPr>
        <w:t>od dnia 01.08.2011r. do dnia 30.09.2011r.</w:t>
      </w:r>
      <w:r w:rsidRPr="00A36FC4">
        <w:rPr>
          <w:rFonts w:asciiTheme="minorHAnsi" w:hAnsiTheme="minorHAnsi"/>
          <w:b w:val="0"/>
          <w:szCs w:val="24"/>
        </w:rPr>
        <w:t>.</w:t>
      </w:r>
    </w:p>
    <w:p w:rsidR="00A36FC4" w:rsidRPr="00A36FC4" w:rsidRDefault="00A36FC4" w:rsidP="00FA0980">
      <w:pPr>
        <w:spacing w:after="0"/>
        <w:ind w:right="351"/>
        <w:jc w:val="center"/>
        <w:rPr>
          <w:sz w:val="24"/>
          <w:szCs w:val="24"/>
        </w:rPr>
      </w:pPr>
    </w:p>
    <w:p w:rsidR="001D623F" w:rsidRPr="00A36FC4" w:rsidRDefault="00A36FC4" w:rsidP="00FA0980">
      <w:pPr>
        <w:spacing w:after="0"/>
        <w:ind w:right="351"/>
        <w:jc w:val="center"/>
        <w:rPr>
          <w:b/>
          <w:sz w:val="24"/>
          <w:szCs w:val="24"/>
        </w:rPr>
      </w:pPr>
      <w:r w:rsidRPr="00A36FC4">
        <w:rPr>
          <w:b/>
          <w:sz w:val="24"/>
          <w:szCs w:val="24"/>
        </w:rPr>
        <w:t xml:space="preserve">  </w:t>
      </w:r>
      <w:r w:rsidR="001D623F" w:rsidRPr="00A36FC4">
        <w:rPr>
          <w:b/>
          <w:sz w:val="24"/>
          <w:szCs w:val="24"/>
        </w:rPr>
        <w:t xml:space="preserve">§ </w:t>
      </w:r>
      <w:r w:rsidR="00B57A0E">
        <w:rPr>
          <w:b/>
          <w:sz w:val="24"/>
          <w:szCs w:val="24"/>
        </w:rPr>
        <w:t>4</w:t>
      </w:r>
    </w:p>
    <w:p w:rsidR="001D623F" w:rsidRPr="00A36FC4" w:rsidRDefault="001D623F" w:rsidP="00FA0980">
      <w:pPr>
        <w:spacing w:after="0"/>
        <w:ind w:right="214"/>
        <w:rPr>
          <w:sz w:val="24"/>
          <w:szCs w:val="24"/>
        </w:rPr>
      </w:pPr>
      <w:r w:rsidRPr="00A36FC4">
        <w:rPr>
          <w:sz w:val="24"/>
          <w:szCs w:val="24"/>
        </w:rPr>
        <w:t>W zakresie realizacji przedmiotu umowy wykonawca zobowiązany jest do:</w:t>
      </w:r>
    </w:p>
    <w:p w:rsidR="001849C1" w:rsidRPr="00A36FC4" w:rsidRDefault="001D623F" w:rsidP="00242A0E">
      <w:pPr>
        <w:pStyle w:val="Akapitzlist"/>
        <w:numPr>
          <w:ilvl w:val="0"/>
          <w:numId w:val="73"/>
        </w:numPr>
        <w:suppressAutoHyphens/>
        <w:spacing w:after="0" w:line="240" w:lineRule="auto"/>
        <w:ind w:right="214"/>
        <w:rPr>
          <w:sz w:val="24"/>
          <w:szCs w:val="24"/>
        </w:rPr>
      </w:pPr>
      <w:r w:rsidRPr="00A36FC4">
        <w:rPr>
          <w:sz w:val="24"/>
          <w:szCs w:val="24"/>
        </w:rPr>
        <w:t xml:space="preserve">Wykonania przedmiotu umowy zgodnie z dokumentacją </w:t>
      </w:r>
      <w:r w:rsidR="00A36FC4" w:rsidRPr="00A36FC4">
        <w:rPr>
          <w:sz w:val="24"/>
          <w:szCs w:val="24"/>
        </w:rPr>
        <w:t>techniczną</w:t>
      </w:r>
      <w:r w:rsidRPr="00A36FC4">
        <w:rPr>
          <w:sz w:val="24"/>
          <w:szCs w:val="24"/>
        </w:rPr>
        <w:t xml:space="preserve">, obowiązującymi przepisami prawa </w:t>
      </w:r>
      <w:r w:rsidR="00D608FB">
        <w:rPr>
          <w:sz w:val="24"/>
          <w:szCs w:val="24"/>
        </w:rPr>
        <w:t xml:space="preserve">budowlanego, Polskimi Normami, </w:t>
      </w:r>
      <w:r w:rsidRPr="00A36FC4">
        <w:rPr>
          <w:sz w:val="24"/>
          <w:szCs w:val="24"/>
        </w:rPr>
        <w:t xml:space="preserve">zasadami wiedzy i sztuki budowlanej oraz zgodnie z poleceniami Zamawiającego, </w:t>
      </w:r>
    </w:p>
    <w:p w:rsidR="001849C1" w:rsidRPr="00A36FC4" w:rsidRDefault="001D623F" w:rsidP="00242A0E">
      <w:pPr>
        <w:pStyle w:val="Akapitzlist"/>
        <w:numPr>
          <w:ilvl w:val="0"/>
          <w:numId w:val="73"/>
        </w:numPr>
        <w:suppressAutoHyphens/>
        <w:spacing w:after="0" w:line="240" w:lineRule="auto"/>
        <w:ind w:right="214"/>
        <w:rPr>
          <w:sz w:val="24"/>
          <w:szCs w:val="24"/>
        </w:rPr>
      </w:pPr>
      <w:r w:rsidRPr="00A36FC4">
        <w:rPr>
          <w:sz w:val="24"/>
          <w:szCs w:val="24"/>
        </w:rPr>
        <w:t>Wykonania oznakowania terenu budowy.</w:t>
      </w:r>
    </w:p>
    <w:p w:rsidR="001849C1" w:rsidRPr="00A36FC4" w:rsidRDefault="001D623F" w:rsidP="00242A0E">
      <w:pPr>
        <w:pStyle w:val="Akapitzlist"/>
        <w:numPr>
          <w:ilvl w:val="0"/>
          <w:numId w:val="73"/>
        </w:numPr>
        <w:suppressAutoHyphens/>
        <w:spacing w:after="0" w:line="240" w:lineRule="auto"/>
        <w:ind w:right="214"/>
        <w:rPr>
          <w:sz w:val="24"/>
          <w:szCs w:val="24"/>
        </w:rPr>
      </w:pPr>
      <w:r w:rsidRPr="00A36FC4">
        <w:rPr>
          <w:color w:val="000000"/>
          <w:sz w:val="24"/>
          <w:szCs w:val="24"/>
        </w:rPr>
        <w:t>Podczas wykonywanych robót Wykonawca zapewni na swój własny koszt dostęp do terenów położonych w pobliżu terenu budowy.</w:t>
      </w:r>
    </w:p>
    <w:p w:rsidR="001849C1" w:rsidRPr="00A36FC4" w:rsidRDefault="001D623F" w:rsidP="00242A0E">
      <w:pPr>
        <w:pStyle w:val="Akapitzlist"/>
        <w:numPr>
          <w:ilvl w:val="0"/>
          <w:numId w:val="73"/>
        </w:numPr>
        <w:suppressAutoHyphens/>
        <w:spacing w:after="0" w:line="240" w:lineRule="auto"/>
        <w:ind w:right="214"/>
        <w:rPr>
          <w:sz w:val="24"/>
          <w:szCs w:val="24"/>
        </w:rPr>
      </w:pPr>
      <w:r w:rsidRPr="00A36FC4">
        <w:rPr>
          <w:sz w:val="24"/>
          <w:szCs w:val="24"/>
        </w:rPr>
        <w:t xml:space="preserve">W przypadku zniszczenia lub uszkodzenia ogrodzeń posesji oraz innych uszkodzeń obiektów istniejących w toku realizacji zamówienia – naprawienia ich i </w:t>
      </w:r>
      <w:r w:rsidR="009E3F63">
        <w:rPr>
          <w:sz w:val="24"/>
          <w:szCs w:val="24"/>
        </w:rPr>
        <w:t xml:space="preserve"> d</w:t>
      </w:r>
      <w:r w:rsidRPr="00A36FC4">
        <w:rPr>
          <w:sz w:val="24"/>
          <w:szCs w:val="24"/>
        </w:rPr>
        <w:t>oprowadzenie do stanu pierwotnego.</w:t>
      </w:r>
    </w:p>
    <w:p w:rsidR="001849C1" w:rsidRPr="00A36FC4" w:rsidRDefault="001D623F" w:rsidP="00242A0E">
      <w:pPr>
        <w:pStyle w:val="Akapitzlist"/>
        <w:numPr>
          <w:ilvl w:val="0"/>
          <w:numId w:val="73"/>
        </w:numPr>
        <w:suppressAutoHyphens/>
        <w:spacing w:after="0" w:line="240" w:lineRule="auto"/>
        <w:ind w:right="214"/>
        <w:rPr>
          <w:sz w:val="24"/>
          <w:szCs w:val="24"/>
        </w:rPr>
      </w:pPr>
      <w:r w:rsidRPr="00A36FC4">
        <w:rPr>
          <w:sz w:val="24"/>
          <w:szCs w:val="24"/>
        </w:rPr>
        <w:t xml:space="preserve">Prowadzenia dokumentacji </w:t>
      </w:r>
      <w:r w:rsidR="00D608FB">
        <w:rPr>
          <w:sz w:val="24"/>
          <w:szCs w:val="24"/>
        </w:rPr>
        <w:t>budowy</w:t>
      </w:r>
      <w:r w:rsidR="009E3F63">
        <w:rPr>
          <w:sz w:val="24"/>
          <w:szCs w:val="24"/>
        </w:rPr>
        <w:t>, sporządzenia Planu Bezpieczeństwa i Ochrony Zdrowia</w:t>
      </w:r>
      <w:r w:rsidRPr="00A36FC4">
        <w:rPr>
          <w:sz w:val="24"/>
          <w:szCs w:val="24"/>
        </w:rPr>
        <w:t xml:space="preserve">. </w:t>
      </w:r>
    </w:p>
    <w:p w:rsidR="001849C1" w:rsidRPr="00A36FC4" w:rsidRDefault="001D623F" w:rsidP="00242A0E">
      <w:pPr>
        <w:pStyle w:val="Akapitzlist"/>
        <w:numPr>
          <w:ilvl w:val="0"/>
          <w:numId w:val="73"/>
        </w:numPr>
        <w:suppressAutoHyphens/>
        <w:spacing w:after="0" w:line="240" w:lineRule="auto"/>
        <w:ind w:right="214"/>
        <w:rPr>
          <w:sz w:val="24"/>
          <w:szCs w:val="24"/>
        </w:rPr>
      </w:pPr>
      <w:r w:rsidRPr="00A36FC4">
        <w:rPr>
          <w:sz w:val="24"/>
          <w:szCs w:val="24"/>
        </w:rPr>
        <w:t>Podejmowania niezbędnych działań uniemożliwiających wstęp na budowę osobom nieupoważnionym.</w:t>
      </w:r>
    </w:p>
    <w:p w:rsid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Wstrzymania robót budowlanych w przypadku stwierdzenia możliwości powstania zagrożenia oraz bezzwłoczne zawiadomienie o tym właściwego organu.</w:t>
      </w:r>
    </w:p>
    <w:p w:rsid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Niezwłocznego udzielenia Zamawiającemu, na jego prośbę, szczegółowych informacji dotyczących przebiegu prac, w zakresie w jakim będzie to określone przez Zamawiającego.</w:t>
      </w:r>
    </w:p>
    <w:p w:rsid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Zgłaszania zamawiającemu do sprawdzenia lub odbioru wykonanych robót ulegających zakryciu bądź zanikających.</w:t>
      </w:r>
    </w:p>
    <w:p w:rsid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Wykonania badań, prób, jak również do dokonania odkrywek w przypadku nie zgłoszenia robót do odbioru ulegających zakryciu lub zanikających.</w:t>
      </w:r>
    </w:p>
    <w:p w:rsid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Przekazania atestów i certyfikatów na materiały wbudowane oraz pozostałych dokumentów wymaganych prawem budowlanym.</w:t>
      </w:r>
    </w:p>
    <w:p w:rsidR="001849C1" w:rsidRP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 xml:space="preserve">Zgłoszenie obiektu budowlanego do odbioru oraz uczestniczenie w czynnościach odbioru i zapewnienie usunięcia stwierdzonych wad, a także przekazanie </w:t>
      </w:r>
      <w:r w:rsidRPr="001849C1">
        <w:rPr>
          <w:sz w:val="24"/>
          <w:szCs w:val="24"/>
        </w:rPr>
        <w:lastRenderedPageBreak/>
        <w:t>inwestorowi oświadczenia, o którym mowa w art. 57 ust.1 pkt.2 prawa budowlanego</w:t>
      </w:r>
      <w:r w:rsidRPr="001849C1">
        <w:rPr>
          <w:b/>
          <w:sz w:val="24"/>
          <w:szCs w:val="24"/>
        </w:rPr>
        <w:t>.</w:t>
      </w:r>
    </w:p>
    <w:p w:rsidR="001849C1" w:rsidRDefault="001D623F" w:rsidP="00242A0E">
      <w:pPr>
        <w:pStyle w:val="Akapitzlist"/>
        <w:numPr>
          <w:ilvl w:val="0"/>
          <w:numId w:val="73"/>
        </w:numPr>
        <w:suppressAutoHyphens/>
        <w:spacing w:after="0" w:line="240" w:lineRule="auto"/>
        <w:ind w:right="214"/>
        <w:rPr>
          <w:sz w:val="24"/>
          <w:szCs w:val="24"/>
        </w:rPr>
      </w:pPr>
      <w:r w:rsidRPr="001849C1">
        <w:rPr>
          <w:sz w:val="24"/>
          <w:szCs w:val="24"/>
        </w:rPr>
        <w:t xml:space="preserve">Przestrzegania przepisów </w:t>
      </w:r>
      <w:proofErr w:type="spellStart"/>
      <w:r w:rsidRPr="001849C1">
        <w:rPr>
          <w:sz w:val="24"/>
          <w:szCs w:val="24"/>
        </w:rPr>
        <w:t>ppoż</w:t>
      </w:r>
      <w:proofErr w:type="spellEnd"/>
      <w:r w:rsidRPr="001849C1">
        <w:rPr>
          <w:sz w:val="24"/>
          <w:szCs w:val="24"/>
        </w:rPr>
        <w:t>, bhp i innych przepisów prawa obowiązujących w budownictwie.</w:t>
      </w:r>
    </w:p>
    <w:p w:rsidR="001849C1" w:rsidRDefault="001D623F" w:rsidP="000B7368">
      <w:pPr>
        <w:pStyle w:val="Akapitzlist"/>
        <w:numPr>
          <w:ilvl w:val="0"/>
          <w:numId w:val="73"/>
        </w:numPr>
        <w:suppressAutoHyphens/>
        <w:spacing w:after="0" w:line="240" w:lineRule="auto"/>
        <w:ind w:right="214"/>
        <w:rPr>
          <w:sz w:val="24"/>
          <w:szCs w:val="24"/>
        </w:rPr>
      </w:pPr>
      <w:r w:rsidRPr="001849C1">
        <w:rPr>
          <w:sz w:val="24"/>
          <w:szCs w:val="24"/>
        </w:rPr>
        <w:t>Utrzymania na bieżąco ładu i porządku na terenie budowy w trakcie prowadzenia robót oraz usuwania na bieżąco zbędnych materiałów, odpadów i śmieci.</w:t>
      </w:r>
    </w:p>
    <w:p w:rsidR="001849C1" w:rsidRDefault="001D623F" w:rsidP="000B7368">
      <w:pPr>
        <w:pStyle w:val="Akapitzlist"/>
        <w:numPr>
          <w:ilvl w:val="0"/>
          <w:numId w:val="73"/>
        </w:numPr>
        <w:suppressAutoHyphens/>
        <w:spacing w:after="0" w:line="240" w:lineRule="auto"/>
        <w:ind w:right="214"/>
        <w:rPr>
          <w:sz w:val="24"/>
          <w:szCs w:val="24"/>
        </w:rPr>
      </w:pPr>
      <w:r w:rsidRPr="001849C1">
        <w:rPr>
          <w:sz w:val="24"/>
          <w:szCs w:val="24"/>
        </w:rPr>
        <w:t>Umożliwienia wstępu na teren budowy pracownikom organu nadzoru budowlanego i pracownikom jednostek sprawujących funkcje kontrolne oraz uprawnionym przedstawicielom Zamawiającego.</w:t>
      </w:r>
    </w:p>
    <w:p w:rsidR="00491AE4" w:rsidRDefault="001D623F" w:rsidP="000B7368">
      <w:pPr>
        <w:pStyle w:val="Akapitzlist"/>
        <w:numPr>
          <w:ilvl w:val="0"/>
          <w:numId w:val="73"/>
        </w:numPr>
        <w:suppressAutoHyphens/>
        <w:spacing w:after="0" w:line="240" w:lineRule="auto"/>
        <w:ind w:right="214"/>
        <w:rPr>
          <w:sz w:val="24"/>
          <w:szCs w:val="24"/>
        </w:rPr>
      </w:pPr>
      <w:r w:rsidRPr="00491AE4">
        <w:rPr>
          <w:sz w:val="24"/>
          <w:szCs w:val="24"/>
        </w:rPr>
        <w:t>Uporządkowanie terenu budowy po zakończeniu robót i przekazanie go Zamawiającemu najpóźniej w ciągu trzech dni po dokonaniu odbioru końcowego.</w:t>
      </w:r>
    </w:p>
    <w:p w:rsidR="00491AE4" w:rsidRDefault="001D623F" w:rsidP="000B7368">
      <w:pPr>
        <w:pStyle w:val="Akapitzlist"/>
        <w:numPr>
          <w:ilvl w:val="0"/>
          <w:numId w:val="73"/>
        </w:numPr>
        <w:suppressAutoHyphens/>
        <w:spacing w:after="0" w:line="240" w:lineRule="auto"/>
        <w:ind w:right="214"/>
        <w:rPr>
          <w:sz w:val="24"/>
          <w:szCs w:val="24"/>
        </w:rPr>
      </w:pPr>
      <w:r w:rsidRPr="00491AE4">
        <w:rPr>
          <w:sz w:val="24"/>
          <w:szCs w:val="24"/>
        </w:rPr>
        <w:t>Ubezpieczenia terenu budowy, zgodnie z obowiązującymi przepisami prawa.</w:t>
      </w:r>
    </w:p>
    <w:p w:rsidR="00A36FC4" w:rsidRPr="000B7368" w:rsidRDefault="001D623F" w:rsidP="000B7368">
      <w:pPr>
        <w:pStyle w:val="Akapitzlist"/>
        <w:numPr>
          <w:ilvl w:val="0"/>
          <w:numId w:val="73"/>
        </w:numPr>
        <w:suppressAutoHyphens/>
        <w:spacing w:after="0" w:line="240" w:lineRule="auto"/>
        <w:ind w:right="351"/>
        <w:rPr>
          <w:b/>
          <w:sz w:val="24"/>
          <w:szCs w:val="24"/>
        </w:rPr>
      </w:pPr>
      <w:r w:rsidRPr="000B7368">
        <w:rPr>
          <w:sz w:val="24"/>
          <w:szCs w:val="24"/>
        </w:rPr>
        <w:t>Usunięcia wad i usterek stwierdzonych przy odbiorze oraz w czasie trwania udzielonej gwarancji jakości.</w:t>
      </w:r>
    </w:p>
    <w:p w:rsidR="00A36FC4" w:rsidRPr="001D623F" w:rsidRDefault="00A36FC4" w:rsidP="00FA0980">
      <w:pPr>
        <w:spacing w:after="0"/>
        <w:ind w:right="351"/>
        <w:jc w:val="center"/>
        <w:rPr>
          <w:b/>
          <w:sz w:val="24"/>
          <w:szCs w:val="24"/>
        </w:rPr>
      </w:pPr>
    </w:p>
    <w:p w:rsidR="001D623F" w:rsidRPr="001D623F" w:rsidRDefault="001D623F" w:rsidP="00FA0980">
      <w:pPr>
        <w:spacing w:after="0"/>
        <w:ind w:right="351"/>
        <w:jc w:val="center"/>
        <w:rPr>
          <w:b/>
          <w:sz w:val="24"/>
          <w:szCs w:val="24"/>
        </w:rPr>
      </w:pPr>
      <w:r w:rsidRPr="001D623F">
        <w:rPr>
          <w:b/>
          <w:sz w:val="24"/>
          <w:szCs w:val="24"/>
        </w:rPr>
        <w:t xml:space="preserve">§ </w:t>
      </w:r>
      <w:r w:rsidR="00B57A0E">
        <w:rPr>
          <w:b/>
          <w:sz w:val="24"/>
          <w:szCs w:val="24"/>
        </w:rPr>
        <w:t>5</w:t>
      </w:r>
    </w:p>
    <w:p w:rsidR="001D623F" w:rsidRPr="001D623F" w:rsidRDefault="001D623F" w:rsidP="00FA0980">
      <w:pPr>
        <w:spacing w:after="0"/>
        <w:ind w:right="351"/>
        <w:rPr>
          <w:b/>
          <w:sz w:val="24"/>
          <w:szCs w:val="24"/>
        </w:rPr>
      </w:pPr>
      <w:r w:rsidRPr="001D623F">
        <w:rPr>
          <w:b/>
          <w:sz w:val="24"/>
          <w:szCs w:val="24"/>
        </w:rPr>
        <w:t>Ewentualne zmiany postanowień zawartych w umowie:</w:t>
      </w:r>
    </w:p>
    <w:p w:rsidR="001D623F" w:rsidRPr="001D623F" w:rsidRDefault="001D623F" w:rsidP="00FA0980">
      <w:pPr>
        <w:spacing w:after="0"/>
        <w:rPr>
          <w:sz w:val="24"/>
          <w:szCs w:val="24"/>
        </w:rPr>
      </w:pPr>
      <w:r w:rsidRPr="001D623F">
        <w:rPr>
          <w:sz w:val="24"/>
          <w:szCs w:val="24"/>
        </w:rPr>
        <w:t>Zgodnie z zapisami zawartymi w SIWZ Zamawiający przewiduje możliwość dokonywania zmian w treści zawartej umowy w stosunku do treści oferty w zakresie:</w:t>
      </w:r>
    </w:p>
    <w:p w:rsidR="001D623F" w:rsidRPr="001D623F" w:rsidRDefault="001D623F" w:rsidP="00FA0980">
      <w:pPr>
        <w:spacing w:after="0"/>
        <w:rPr>
          <w:sz w:val="24"/>
          <w:szCs w:val="24"/>
        </w:rPr>
      </w:pPr>
    </w:p>
    <w:p w:rsidR="001D623F" w:rsidRPr="001D623F" w:rsidRDefault="001D623F" w:rsidP="00242A0E">
      <w:pPr>
        <w:numPr>
          <w:ilvl w:val="0"/>
          <w:numId w:val="60"/>
        </w:numPr>
        <w:tabs>
          <w:tab w:val="left" w:pos="-992"/>
        </w:tabs>
        <w:suppressAutoHyphens/>
        <w:spacing w:after="0" w:line="240" w:lineRule="auto"/>
        <w:ind w:left="284" w:hanging="284"/>
        <w:rPr>
          <w:sz w:val="24"/>
          <w:szCs w:val="24"/>
        </w:rPr>
      </w:pPr>
      <w:r w:rsidRPr="001D623F">
        <w:rPr>
          <w:sz w:val="24"/>
          <w:szCs w:val="24"/>
        </w:rPr>
        <w:t>Zmiany terminu przewidzianego na zakończenie robót:</w:t>
      </w:r>
    </w:p>
    <w:p w:rsidR="001D623F" w:rsidRPr="001D623F" w:rsidRDefault="001D623F" w:rsidP="00FA0980">
      <w:pPr>
        <w:spacing w:after="0"/>
        <w:ind w:left="980" w:hanging="272"/>
        <w:rPr>
          <w:sz w:val="24"/>
          <w:szCs w:val="24"/>
        </w:rPr>
      </w:pPr>
      <w:r w:rsidRPr="001D623F">
        <w:rPr>
          <w:sz w:val="24"/>
          <w:szCs w:val="24"/>
        </w:rPr>
        <w:t>a) działania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1D623F" w:rsidRPr="001D623F" w:rsidRDefault="001D623F" w:rsidP="00FA0980">
      <w:pPr>
        <w:spacing w:after="0"/>
        <w:ind w:left="980" w:hanging="272"/>
        <w:jc w:val="both"/>
        <w:rPr>
          <w:sz w:val="24"/>
          <w:szCs w:val="24"/>
        </w:rPr>
      </w:pPr>
      <w:r w:rsidRPr="001D623F">
        <w:rPr>
          <w:sz w:val="24"/>
          <w:szCs w:val="24"/>
        </w:rPr>
        <w:t>b) odmienne od przyjętych w dokumentacji projektowej warunki terenowe, w szczególności istnienie nie zinwentaryzowanych lub błędnie zinwentaryzowanych obiektów budowlanych,</w:t>
      </w:r>
    </w:p>
    <w:p w:rsidR="001D623F" w:rsidRPr="001D623F" w:rsidRDefault="001D623F" w:rsidP="00FA0980">
      <w:pPr>
        <w:spacing w:after="0"/>
        <w:ind w:left="980" w:hanging="272"/>
        <w:jc w:val="both"/>
        <w:rPr>
          <w:sz w:val="24"/>
          <w:szCs w:val="24"/>
        </w:rPr>
      </w:pPr>
      <w:r w:rsidRPr="001D623F">
        <w:rPr>
          <w:sz w:val="24"/>
          <w:szCs w:val="24"/>
        </w:rPr>
        <w:t xml:space="preserve">c) z powodu działań osób trzecich uniemożliwiających wykonanie prac, które to działanie nie są konsekwencją winy któregokolwiek ze stron, </w:t>
      </w:r>
    </w:p>
    <w:p w:rsidR="001D623F" w:rsidRPr="001D623F" w:rsidRDefault="001D623F" w:rsidP="00FA0980">
      <w:pPr>
        <w:spacing w:after="0"/>
        <w:ind w:left="980" w:hanging="272"/>
        <w:jc w:val="both"/>
        <w:rPr>
          <w:sz w:val="24"/>
          <w:szCs w:val="24"/>
        </w:rPr>
      </w:pPr>
      <w:r w:rsidRPr="001D623F">
        <w:rPr>
          <w:sz w:val="24"/>
          <w:szCs w:val="24"/>
        </w:rPr>
        <w:t>d) z powodu wystąpienia dodatkowych robót, a niemożliwych do przewidzenia przed zawarciem umowy przez doświadczonego wykonawcę.</w:t>
      </w:r>
    </w:p>
    <w:p w:rsidR="001D623F" w:rsidRPr="001D623F" w:rsidRDefault="001D623F" w:rsidP="00464EFB">
      <w:pPr>
        <w:spacing w:after="0"/>
        <w:ind w:left="283"/>
        <w:jc w:val="both"/>
        <w:rPr>
          <w:sz w:val="24"/>
          <w:szCs w:val="24"/>
        </w:rPr>
      </w:pPr>
      <w:r w:rsidRPr="001D623F">
        <w:rPr>
          <w:sz w:val="24"/>
          <w:szCs w:val="24"/>
        </w:rPr>
        <w:t>Fakty powyższe muszą być stwierdzone przez Inspektora Nadzoru, Kierownika Budowy i zatwierdzone przez Zamawiającego w sporządzonym na tę okoliczność protokóle.</w:t>
      </w:r>
    </w:p>
    <w:p w:rsidR="001D623F" w:rsidRPr="001D623F" w:rsidRDefault="001D623F" w:rsidP="00464EFB">
      <w:pPr>
        <w:spacing w:after="0"/>
        <w:ind w:left="283" w:firstLine="8"/>
        <w:jc w:val="both"/>
        <w:rPr>
          <w:sz w:val="24"/>
          <w:szCs w:val="24"/>
        </w:rPr>
      </w:pPr>
      <w:r w:rsidRPr="001D623F">
        <w:rPr>
          <w:sz w:val="24"/>
          <w:szCs w:val="24"/>
        </w:rPr>
        <w:t>Strony ustalą nowy termin z uwzględnieniem przerwy w realizacji robót który zostanie wprowadzony aneksem do umowy.</w:t>
      </w:r>
    </w:p>
    <w:p w:rsidR="001D623F" w:rsidRPr="001D623F" w:rsidRDefault="001D623F" w:rsidP="00FA0980">
      <w:pPr>
        <w:spacing w:after="0"/>
        <w:ind w:left="700" w:firstLine="8"/>
        <w:jc w:val="both"/>
        <w:rPr>
          <w:sz w:val="24"/>
          <w:szCs w:val="24"/>
        </w:rPr>
      </w:pPr>
    </w:p>
    <w:p w:rsidR="001D623F" w:rsidRPr="001D623F" w:rsidRDefault="001D623F" w:rsidP="00242A0E">
      <w:pPr>
        <w:numPr>
          <w:ilvl w:val="0"/>
          <w:numId w:val="60"/>
        </w:numPr>
        <w:tabs>
          <w:tab w:val="left" w:pos="-992"/>
        </w:tabs>
        <w:suppressAutoHyphens/>
        <w:spacing w:after="0" w:line="240" w:lineRule="auto"/>
        <w:ind w:left="284" w:hanging="284"/>
        <w:rPr>
          <w:sz w:val="24"/>
          <w:szCs w:val="24"/>
        </w:rPr>
      </w:pPr>
      <w:r w:rsidRPr="001D623F">
        <w:rPr>
          <w:sz w:val="24"/>
          <w:szCs w:val="24"/>
        </w:rPr>
        <w:t xml:space="preserve">Zmiany wynagrodzenia umownego: </w:t>
      </w:r>
    </w:p>
    <w:p w:rsidR="001D623F" w:rsidRPr="001D623F" w:rsidRDefault="001D623F" w:rsidP="00242A0E">
      <w:pPr>
        <w:numPr>
          <w:ilvl w:val="1"/>
          <w:numId w:val="60"/>
        </w:numPr>
        <w:suppressAutoHyphens/>
        <w:spacing w:after="0" w:line="240" w:lineRule="auto"/>
        <w:ind w:left="709" w:hanging="425"/>
        <w:jc w:val="both"/>
        <w:rPr>
          <w:sz w:val="24"/>
          <w:szCs w:val="24"/>
        </w:rPr>
      </w:pPr>
      <w:r w:rsidRPr="001D623F">
        <w:rPr>
          <w:sz w:val="24"/>
          <w:szCs w:val="24"/>
        </w:rPr>
        <w:t>w przypadku ograniczenia lub rezygnacji z części umownego zakresu robót.</w:t>
      </w:r>
    </w:p>
    <w:p w:rsidR="001D623F" w:rsidRPr="000B7368" w:rsidRDefault="001D623F" w:rsidP="00242A0E">
      <w:pPr>
        <w:numPr>
          <w:ilvl w:val="1"/>
          <w:numId w:val="60"/>
        </w:numPr>
        <w:suppressAutoHyphens/>
        <w:spacing w:after="0" w:line="240" w:lineRule="auto"/>
        <w:ind w:left="709" w:right="214" w:hanging="425"/>
        <w:jc w:val="both"/>
        <w:rPr>
          <w:b/>
          <w:sz w:val="24"/>
          <w:szCs w:val="24"/>
        </w:rPr>
      </w:pPr>
      <w:r w:rsidRPr="00491AE4">
        <w:rPr>
          <w:sz w:val="24"/>
          <w:szCs w:val="24"/>
        </w:rPr>
        <w:t>w przypadku zwiększenia (ilościowego) zakresu rzeczowego wynikającego z faktycznego wykonania</w:t>
      </w:r>
      <w:r w:rsidRPr="00491AE4">
        <w:rPr>
          <w:color w:val="000000"/>
          <w:sz w:val="24"/>
          <w:szCs w:val="24"/>
        </w:rPr>
        <w:t>.</w:t>
      </w:r>
    </w:p>
    <w:p w:rsidR="000B7368" w:rsidRDefault="000B7368" w:rsidP="000B7368">
      <w:pPr>
        <w:suppressAutoHyphens/>
        <w:spacing w:after="0" w:line="240" w:lineRule="auto"/>
        <w:ind w:left="709" w:right="214"/>
        <w:jc w:val="both"/>
        <w:rPr>
          <w:b/>
          <w:sz w:val="24"/>
          <w:szCs w:val="24"/>
        </w:rPr>
      </w:pPr>
    </w:p>
    <w:p w:rsidR="00A13642" w:rsidRDefault="00A13642" w:rsidP="000B7368">
      <w:pPr>
        <w:suppressAutoHyphens/>
        <w:spacing w:after="0" w:line="240" w:lineRule="auto"/>
        <w:ind w:left="709" w:right="214"/>
        <w:jc w:val="both"/>
        <w:rPr>
          <w:b/>
          <w:sz w:val="24"/>
          <w:szCs w:val="24"/>
        </w:rPr>
      </w:pPr>
    </w:p>
    <w:p w:rsidR="00A13642" w:rsidRDefault="00A13642" w:rsidP="000B7368">
      <w:pPr>
        <w:suppressAutoHyphens/>
        <w:spacing w:after="0" w:line="240" w:lineRule="auto"/>
        <w:ind w:left="709" w:right="214"/>
        <w:jc w:val="both"/>
        <w:rPr>
          <w:b/>
          <w:sz w:val="24"/>
          <w:szCs w:val="24"/>
        </w:rPr>
      </w:pPr>
    </w:p>
    <w:p w:rsidR="00A13642" w:rsidRPr="00491AE4" w:rsidRDefault="00A13642" w:rsidP="000B7368">
      <w:pPr>
        <w:suppressAutoHyphens/>
        <w:spacing w:after="0" w:line="240" w:lineRule="auto"/>
        <w:ind w:left="709" w:right="214"/>
        <w:jc w:val="both"/>
        <w:rPr>
          <w:b/>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6</w:t>
      </w:r>
    </w:p>
    <w:p w:rsidR="001D623F" w:rsidRPr="001D623F" w:rsidRDefault="001D623F" w:rsidP="00FA0980">
      <w:pPr>
        <w:spacing w:after="0"/>
        <w:ind w:right="214"/>
        <w:rPr>
          <w:b/>
          <w:sz w:val="24"/>
          <w:szCs w:val="24"/>
        </w:rPr>
      </w:pPr>
      <w:r w:rsidRPr="001D623F">
        <w:rPr>
          <w:b/>
          <w:sz w:val="24"/>
          <w:szCs w:val="24"/>
        </w:rPr>
        <w:t>Do obowiązków Zamawiającego należy:</w:t>
      </w:r>
    </w:p>
    <w:p w:rsidR="001D623F" w:rsidRPr="001D623F" w:rsidRDefault="001D623F" w:rsidP="00242A0E">
      <w:pPr>
        <w:numPr>
          <w:ilvl w:val="0"/>
          <w:numId w:val="66"/>
        </w:numPr>
        <w:suppressAutoHyphens/>
        <w:spacing w:after="0" w:line="240" w:lineRule="auto"/>
        <w:ind w:right="-1"/>
        <w:jc w:val="both"/>
        <w:rPr>
          <w:sz w:val="24"/>
          <w:szCs w:val="24"/>
        </w:rPr>
      </w:pPr>
      <w:r w:rsidRPr="001D623F">
        <w:rPr>
          <w:sz w:val="24"/>
          <w:szCs w:val="24"/>
        </w:rPr>
        <w:t>Przekazanie terenu budowy.</w:t>
      </w:r>
    </w:p>
    <w:p w:rsidR="001D623F" w:rsidRPr="001D623F" w:rsidRDefault="001D623F" w:rsidP="00242A0E">
      <w:pPr>
        <w:numPr>
          <w:ilvl w:val="0"/>
          <w:numId w:val="66"/>
        </w:numPr>
        <w:suppressAutoHyphens/>
        <w:spacing w:after="0" w:line="240" w:lineRule="auto"/>
        <w:jc w:val="both"/>
        <w:rPr>
          <w:sz w:val="24"/>
          <w:szCs w:val="24"/>
        </w:rPr>
      </w:pPr>
      <w:r w:rsidRPr="001D623F">
        <w:rPr>
          <w:sz w:val="24"/>
          <w:szCs w:val="24"/>
        </w:rPr>
        <w:t>Zapewnienie nadzoru inwestorskiego.</w:t>
      </w:r>
    </w:p>
    <w:p w:rsidR="001D623F" w:rsidRPr="001D623F" w:rsidRDefault="001D623F" w:rsidP="00242A0E">
      <w:pPr>
        <w:numPr>
          <w:ilvl w:val="0"/>
          <w:numId w:val="66"/>
        </w:numPr>
        <w:suppressAutoHyphens/>
        <w:spacing w:after="0" w:line="240" w:lineRule="auto"/>
        <w:jc w:val="both"/>
        <w:rPr>
          <w:sz w:val="24"/>
          <w:szCs w:val="24"/>
        </w:rPr>
      </w:pPr>
      <w:r w:rsidRPr="001D623F">
        <w:rPr>
          <w:sz w:val="24"/>
          <w:szCs w:val="24"/>
        </w:rPr>
        <w:t>Odbiór przedmiotu umowy po jego wykonaniu.</w:t>
      </w:r>
    </w:p>
    <w:p w:rsidR="001D623F" w:rsidRPr="001D623F" w:rsidRDefault="001D623F" w:rsidP="00242A0E">
      <w:pPr>
        <w:numPr>
          <w:ilvl w:val="0"/>
          <w:numId w:val="66"/>
        </w:numPr>
        <w:suppressAutoHyphens/>
        <w:spacing w:after="0" w:line="240" w:lineRule="auto"/>
        <w:jc w:val="both"/>
        <w:rPr>
          <w:sz w:val="24"/>
          <w:szCs w:val="24"/>
        </w:rPr>
      </w:pPr>
      <w:r w:rsidRPr="001D623F">
        <w:rPr>
          <w:sz w:val="24"/>
          <w:szCs w:val="24"/>
        </w:rPr>
        <w:t>Zapłata wynagrodzenia za wykonany przedmiot umowy.</w:t>
      </w:r>
    </w:p>
    <w:p w:rsidR="001D623F" w:rsidRPr="001D623F" w:rsidRDefault="001D623F" w:rsidP="00FA0980">
      <w:pPr>
        <w:spacing w:after="0"/>
        <w:ind w:right="214"/>
        <w:jc w:val="center"/>
        <w:rPr>
          <w:b/>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7</w:t>
      </w:r>
    </w:p>
    <w:p w:rsidR="001D623F" w:rsidRPr="001D623F" w:rsidRDefault="001D623F" w:rsidP="00242A0E">
      <w:pPr>
        <w:numPr>
          <w:ilvl w:val="0"/>
          <w:numId w:val="52"/>
        </w:numPr>
        <w:suppressAutoHyphens/>
        <w:spacing w:after="0" w:line="240" w:lineRule="auto"/>
        <w:ind w:right="214"/>
        <w:jc w:val="both"/>
        <w:rPr>
          <w:sz w:val="24"/>
          <w:szCs w:val="24"/>
        </w:rPr>
      </w:pPr>
      <w:r w:rsidRPr="001D623F">
        <w:rPr>
          <w:sz w:val="24"/>
          <w:szCs w:val="24"/>
        </w:rPr>
        <w:t>Wynagrodzenie za  wykonanie przedmiotu umowy określa się na kwotę:</w:t>
      </w:r>
    </w:p>
    <w:p w:rsidR="001D623F" w:rsidRPr="001D623F" w:rsidRDefault="001D623F" w:rsidP="00FA0980">
      <w:pPr>
        <w:spacing w:after="0"/>
        <w:ind w:left="360" w:right="214"/>
        <w:jc w:val="both"/>
        <w:rPr>
          <w:b/>
          <w:sz w:val="24"/>
          <w:szCs w:val="24"/>
        </w:rPr>
      </w:pPr>
    </w:p>
    <w:p w:rsidR="001D623F" w:rsidRPr="001D623F" w:rsidRDefault="001D623F" w:rsidP="00FA0980">
      <w:pPr>
        <w:spacing w:after="0" w:line="480" w:lineRule="auto"/>
        <w:ind w:left="360" w:right="-1"/>
        <w:rPr>
          <w:sz w:val="24"/>
          <w:szCs w:val="24"/>
        </w:rPr>
      </w:pPr>
      <w:r w:rsidRPr="001D623F">
        <w:rPr>
          <w:b/>
          <w:sz w:val="24"/>
          <w:szCs w:val="24"/>
        </w:rPr>
        <w:t xml:space="preserve">netto </w:t>
      </w:r>
      <w:r w:rsidR="00491AE4">
        <w:rPr>
          <w:b/>
          <w:sz w:val="24"/>
          <w:szCs w:val="24"/>
        </w:rPr>
        <w:t>……………………………………. zł</w:t>
      </w:r>
      <w:r w:rsidRPr="001D623F">
        <w:rPr>
          <w:sz w:val="24"/>
          <w:szCs w:val="24"/>
        </w:rPr>
        <w:t xml:space="preserve"> </w:t>
      </w:r>
    </w:p>
    <w:p w:rsidR="001D623F" w:rsidRPr="001D623F" w:rsidRDefault="001D623F" w:rsidP="00FA0980">
      <w:pPr>
        <w:spacing w:after="0" w:line="480" w:lineRule="auto"/>
        <w:ind w:left="360" w:right="-1"/>
        <w:rPr>
          <w:sz w:val="24"/>
          <w:szCs w:val="24"/>
        </w:rPr>
      </w:pPr>
      <w:r w:rsidRPr="001D623F">
        <w:rPr>
          <w:sz w:val="24"/>
          <w:szCs w:val="24"/>
        </w:rPr>
        <w:t xml:space="preserve">(słownie: </w:t>
      </w:r>
      <w:r w:rsidR="00491AE4">
        <w:rPr>
          <w:sz w:val="24"/>
          <w:szCs w:val="24"/>
        </w:rPr>
        <w:t>………………………………………………………………………………………………………………………….</w:t>
      </w:r>
      <w:r w:rsidRPr="001D623F">
        <w:rPr>
          <w:sz w:val="24"/>
          <w:szCs w:val="24"/>
        </w:rPr>
        <w:t>)</w:t>
      </w:r>
    </w:p>
    <w:p w:rsidR="001D623F" w:rsidRPr="001D623F" w:rsidRDefault="001D623F" w:rsidP="00FA0980">
      <w:pPr>
        <w:spacing w:after="0" w:line="480" w:lineRule="auto"/>
        <w:ind w:left="360" w:right="-1"/>
        <w:rPr>
          <w:sz w:val="24"/>
          <w:szCs w:val="24"/>
        </w:rPr>
      </w:pPr>
      <w:r w:rsidRPr="001D623F">
        <w:rPr>
          <w:sz w:val="24"/>
          <w:szCs w:val="24"/>
        </w:rPr>
        <w:t xml:space="preserve">podatek VAT w stawce </w:t>
      </w:r>
      <w:r w:rsidR="00491AE4">
        <w:rPr>
          <w:sz w:val="24"/>
          <w:szCs w:val="24"/>
        </w:rPr>
        <w:t>……………… %, tj.</w:t>
      </w:r>
      <w:r w:rsidRPr="001D623F">
        <w:rPr>
          <w:sz w:val="24"/>
          <w:szCs w:val="24"/>
        </w:rPr>
        <w:t xml:space="preserve"> </w:t>
      </w:r>
      <w:r w:rsidR="00491AE4">
        <w:rPr>
          <w:sz w:val="24"/>
          <w:szCs w:val="24"/>
        </w:rPr>
        <w:t>………………………………..</w:t>
      </w:r>
      <w:r w:rsidRPr="001D623F">
        <w:rPr>
          <w:sz w:val="24"/>
          <w:szCs w:val="24"/>
        </w:rPr>
        <w:t xml:space="preserve"> zł.  </w:t>
      </w:r>
    </w:p>
    <w:p w:rsidR="001D623F" w:rsidRPr="001D623F" w:rsidRDefault="001D623F" w:rsidP="00FA0980">
      <w:pPr>
        <w:spacing w:after="0" w:line="480" w:lineRule="auto"/>
        <w:ind w:left="360" w:right="-1"/>
        <w:rPr>
          <w:sz w:val="24"/>
          <w:szCs w:val="24"/>
        </w:rPr>
      </w:pPr>
      <w:r w:rsidRPr="001D623F">
        <w:rPr>
          <w:sz w:val="24"/>
          <w:szCs w:val="24"/>
        </w:rPr>
        <w:t xml:space="preserve">(słownie: </w:t>
      </w:r>
      <w:r w:rsidR="00491AE4">
        <w:rPr>
          <w:sz w:val="24"/>
          <w:szCs w:val="24"/>
        </w:rPr>
        <w:t>………………………………………………………………………………………………………………………….</w:t>
      </w:r>
      <w:r w:rsidRPr="001D623F">
        <w:rPr>
          <w:sz w:val="24"/>
          <w:szCs w:val="24"/>
        </w:rPr>
        <w:t>)</w:t>
      </w:r>
    </w:p>
    <w:p w:rsidR="001D623F" w:rsidRPr="001D623F" w:rsidRDefault="001D623F" w:rsidP="00FA0980">
      <w:pPr>
        <w:spacing w:after="0" w:line="480" w:lineRule="auto"/>
        <w:ind w:left="360" w:right="-1"/>
        <w:rPr>
          <w:sz w:val="24"/>
          <w:szCs w:val="24"/>
        </w:rPr>
      </w:pPr>
      <w:r w:rsidRPr="001D623F">
        <w:rPr>
          <w:b/>
          <w:sz w:val="24"/>
          <w:szCs w:val="24"/>
        </w:rPr>
        <w:t xml:space="preserve">brutto </w:t>
      </w:r>
      <w:r w:rsidR="00491AE4">
        <w:rPr>
          <w:b/>
          <w:sz w:val="24"/>
          <w:szCs w:val="24"/>
        </w:rPr>
        <w:t>………………………………… zł</w:t>
      </w:r>
      <w:r w:rsidRPr="001D623F">
        <w:rPr>
          <w:sz w:val="24"/>
          <w:szCs w:val="24"/>
        </w:rPr>
        <w:t xml:space="preserve">. </w:t>
      </w:r>
    </w:p>
    <w:p w:rsidR="001D623F" w:rsidRPr="001D623F" w:rsidRDefault="001D623F" w:rsidP="00FA0980">
      <w:pPr>
        <w:spacing w:after="0" w:line="480" w:lineRule="auto"/>
        <w:ind w:left="360" w:right="-1"/>
        <w:rPr>
          <w:sz w:val="24"/>
          <w:szCs w:val="24"/>
        </w:rPr>
      </w:pPr>
      <w:r w:rsidRPr="001D623F">
        <w:rPr>
          <w:sz w:val="24"/>
          <w:szCs w:val="24"/>
        </w:rPr>
        <w:t xml:space="preserve">(słownie: </w:t>
      </w:r>
      <w:r w:rsidR="00491AE4">
        <w:rPr>
          <w:sz w:val="24"/>
          <w:szCs w:val="24"/>
        </w:rPr>
        <w:t>………………………………………………………………………………………………………………………….</w:t>
      </w:r>
      <w:r w:rsidRPr="001D623F">
        <w:rPr>
          <w:sz w:val="24"/>
          <w:szCs w:val="24"/>
        </w:rPr>
        <w:t>)</w:t>
      </w:r>
    </w:p>
    <w:p w:rsidR="001D623F" w:rsidRPr="00B57A0E" w:rsidRDefault="001D623F" w:rsidP="00242A0E">
      <w:pPr>
        <w:numPr>
          <w:ilvl w:val="0"/>
          <w:numId w:val="55"/>
        </w:numPr>
        <w:suppressAutoHyphens/>
        <w:spacing w:after="0" w:line="240" w:lineRule="auto"/>
        <w:ind w:right="214"/>
        <w:jc w:val="both"/>
        <w:rPr>
          <w:sz w:val="24"/>
          <w:szCs w:val="24"/>
        </w:rPr>
      </w:pPr>
      <w:r w:rsidRPr="00B57A0E">
        <w:rPr>
          <w:sz w:val="24"/>
          <w:szCs w:val="24"/>
        </w:rPr>
        <w:t xml:space="preserve">Cena przedmiotu umowy uwzględnia wymogi określone przez Zamawiającego w specyfikacji technicznej wykonania i odbioru robót i niniejszej umowie. </w:t>
      </w:r>
    </w:p>
    <w:p w:rsidR="001D623F" w:rsidRPr="00B57A0E" w:rsidRDefault="001D623F" w:rsidP="00242A0E">
      <w:pPr>
        <w:numPr>
          <w:ilvl w:val="0"/>
          <w:numId w:val="55"/>
        </w:numPr>
        <w:suppressAutoHyphens/>
        <w:spacing w:after="0" w:line="240" w:lineRule="auto"/>
        <w:ind w:right="214"/>
        <w:jc w:val="both"/>
        <w:rPr>
          <w:sz w:val="24"/>
          <w:szCs w:val="24"/>
        </w:rPr>
      </w:pPr>
      <w:r w:rsidRPr="00B57A0E">
        <w:rPr>
          <w:sz w:val="24"/>
          <w:szCs w:val="24"/>
        </w:rPr>
        <w:t xml:space="preserve">Ceny jednostkowe wynikające z kosztorysu ofertowego </w:t>
      </w:r>
      <w:r w:rsidRPr="00B57A0E">
        <w:rPr>
          <w:i/>
          <w:sz w:val="24"/>
          <w:szCs w:val="24"/>
        </w:rPr>
        <w:t>scalonego</w:t>
      </w:r>
      <w:r w:rsidRPr="00B57A0E">
        <w:rPr>
          <w:sz w:val="24"/>
          <w:szCs w:val="24"/>
        </w:rPr>
        <w:t xml:space="preserve"> będą cenami zryczałtowanymi, nie podlegającymi zmianie do końca budowy</w:t>
      </w:r>
      <w:r w:rsidR="00B57A0E" w:rsidRPr="00B57A0E">
        <w:rPr>
          <w:sz w:val="24"/>
          <w:szCs w:val="24"/>
        </w:rPr>
        <w:t>.</w:t>
      </w:r>
    </w:p>
    <w:p w:rsidR="001D623F" w:rsidRPr="00B57A0E" w:rsidRDefault="001D623F" w:rsidP="00242A0E">
      <w:pPr>
        <w:numPr>
          <w:ilvl w:val="0"/>
          <w:numId w:val="55"/>
        </w:numPr>
        <w:suppressAutoHyphens/>
        <w:spacing w:after="0" w:line="240" w:lineRule="auto"/>
        <w:ind w:right="214"/>
        <w:jc w:val="both"/>
        <w:rPr>
          <w:sz w:val="24"/>
          <w:szCs w:val="24"/>
        </w:rPr>
      </w:pPr>
      <w:r w:rsidRPr="00B57A0E">
        <w:rPr>
          <w:sz w:val="24"/>
          <w:szCs w:val="24"/>
        </w:rPr>
        <w:t>Rozliczenie wynagrodzenia, nastąpi w oparciu o faktycznie wykonany zakres robót wynikający z prowadzonej przez Wykonawcę i zatwierdzonej przez Zamawiającego książki obmiaru robót i cen jednostkowych wynikających z kosztorysu ofertowego do maksymalnej wartości wynikającej z oferty.</w:t>
      </w:r>
    </w:p>
    <w:p w:rsidR="001D623F" w:rsidRPr="00B57A0E" w:rsidRDefault="001D623F" w:rsidP="00242A0E">
      <w:pPr>
        <w:numPr>
          <w:ilvl w:val="0"/>
          <w:numId w:val="55"/>
        </w:numPr>
        <w:suppressAutoHyphens/>
        <w:spacing w:after="0" w:line="240" w:lineRule="auto"/>
        <w:ind w:right="214"/>
        <w:jc w:val="both"/>
        <w:rPr>
          <w:sz w:val="24"/>
          <w:szCs w:val="24"/>
        </w:rPr>
      </w:pPr>
      <w:r w:rsidRPr="00B57A0E">
        <w:rPr>
          <w:sz w:val="24"/>
          <w:szCs w:val="24"/>
        </w:rPr>
        <w:t>W przypadku zwiększenia zakresu rzeczowego (ilościowego) przed wykonaniem, wykonawca zobowiązany jest uzyskać zgodę Zamawiającego, pod rygorem odmowy zapłaty wynagrodzenia za nieuzgodniony, zwiększony zakres robót</w:t>
      </w:r>
      <w:r w:rsidR="00B57A0E">
        <w:rPr>
          <w:sz w:val="24"/>
          <w:szCs w:val="24"/>
        </w:rPr>
        <w:t>.</w:t>
      </w:r>
    </w:p>
    <w:p w:rsidR="00491AE4" w:rsidRPr="001D623F" w:rsidRDefault="00491AE4" w:rsidP="00FA0980">
      <w:pPr>
        <w:spacing w:after="0"/>
        <w:ind w:right="214"/>
        <w:jc w:val="center"/>
        <w:rPr>
          <w:b/>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8</w:t>
      </w:r>
    </w:p>
    <w:p w:rsidR="001D623F" w:rsidRPr="001D623F" w:rsidRDefault="001D623F" w:rsidP="00242A0E">
      <w:pPr>
        <w:numPr>
          <w:ilvl w:val="0"/>
          <w:numId w:val="61"/>
        </w:numPr>
        <w:suppressAutoHyphens/>
        <w:spacing w:after="0" w:line="240" w:lineRule="auto"/>
        <w:ind w:right="214"/>
        <w:jc w:val="both"/>
        <w:rPr>
          <w:b/>
          <w:sz w:val="24"/>
          <w:szCs w:val="24"/>
        </w:rPr>
      </w:pPr>
      <w:r w:rsidRPr="001D623F">
        <w:rPr>
          <w:sz w:val="24"/>
          <w:szCs w:val="24"/>
        </w:rPr>
        <w:t xml:space="preserve">Wykonawca jest zobowiązany do uzyskania zgody Zamawiającego na zawarcie umów z podwykonawcami – na warunkach wskazanych w przedłożonej umowie </w:t>
      </w:r>
      <w:r w:rsidRPr="001D623F">
        <w:rPr>
          <w:b/>
          <w:sz w:val="24"/>
          <w:szCs w:val="24"/>
        </w:rPr>
        <w:t>w trybie art. 647</w:t>
      </w:r>
      <w:r w:rsidRPr="001D623F">
        <w:rPr>
          <w:b/>
          <w:sz w:val="24"/>
          <w:szCs w:val="24"/>
          <w:vertAlign w:val="superscript"/>
        </w:rPr>
        <w:t>1</w:t>
      </w:r>
      <w:r w:rsidRPr="001D623F">
        <w:rPr>
          <w:b/>
          <w:sz w:val="24"/>
          <w:szCs w:val="24"/>
        </w:rPr>
        <w:t xml:space="preserve"> k.c.</w:t>
      </w:r>
    </w:p>
    <w:p w:rsidR="001D623F" w:rsidRPr="001D623F" w:rsidRDefault="001D623F" w:rsidP="00242A0E">
      <w:pPr>
        <w:numPr>
          <w:ilvl w:val="0"/>
          <w:numId w:val="61"/>
        </w:numPr>
        <w:suppressAutoHyphens/>
        <w:spacing w:after="0" w:line="240" w:lineRule="auto"/>
        <w:ind w:right="214"/>
        <w:jc w:val="both"/>
        <w:rPr>
          <w:sz w:val="24"/>
          <w:szCs w:val="24"/>
        </w:rPr>
      </w:pPr>
      <w:r w:rsidRPr="001D623F">
        <w:rPr>
          <w:sz w:val="24"/>
          <w:szCs w:val="24"/>
        </w:rPr>
        <w:t>Przed zawarciem umowy z podwykonawcą Wykonawca zobowiązany jest udzielić Zamawiającemu wszelkich informacji dotyczących podwykonawcy oraz przedłożyć projekt zawieranej z nim umowy, w celu uzyskania akceptacji Zamawiającego.</w:t>
      </w:r>
    </w:p>
    <w:p w:rsidR="001D623F" w:rsidRPr="001D623F" w:rsidRDefault="001D623F" w:rsidP="00242A0E">
      <w:pPr>
        <w:numPr>
          <w:ilvl w:val="0"/>
          <w:numId w:val="61"/>
        </w:numPr>
        <w:suppressAutoHyphens/>
        <w:spacing w:after="0" w:line="240" w:lineRule="auto"/>
        <w:ind w:right="214"/>
        <w:jc w:val="both"/>
        <w:rPr>
          <w:sz w:val="24"/>
          <w:szCs w:val="24"/>
        </w:rPr>
      </w:pPr>
      <w:r w:rsidRPr="001D623F">
        <w:rPr>
          <w:sz w:val="24"/>
          <w:szCs w:val="24"/>
        </w:rPr>
        <w:t>Każda zmiana umowy z podwykonawcą wymaga zgody Zamawiającego.</w:t>
      </w:r>
    </w:p>
    <w:p w:rsidR="001D623F" w:rsidRPr="001D623F" w:rsidRDefault="001D623F" w:rsidP="00242A0E">
      <w:pPr>
        <w:numPr>
          <w:ilvl w:val="0"/>
          <w:numId w:val="61"/>
        </w:numPr>
        <w:suppressAutoHyphens/>
        <w:spacing w:after="0" w:line="240" w:lineRule="auto"/>
        <w:ind w:right="214"/>
        <w:jc w:val="both"/>
        <w:rPr>
          <w:sz w:val="24"/>
          <w:szCs w:val="24"/>
        </w:rPr>
      </w:pPr>
      <w:r w:rsidRPr="001D623F">
        <w:rPr>
          <w:sz w:val="24"/>
          <w:szCs w:val="24"/>
        </w:rPr>
        <w:t>Wykonawca ponosi wobec Zamawiającego i osób trzecich pełną odpowiedzialność za roboty, które wykonuje przy pomocy podwykonawcy oraz za wszelkie szkody wynikłe z jego winy.</w:t>
      </w:r>
    </w:p>
    <w:p w:rsidR="001D623F" w:rsidRPr="001D623F" w:rsidRDefault="001D623F" w:rsidP="00FA0980">
      <w:pPr>
        <w:spacing w:after="0"/>
        <w:ind w:right="214"/>
        <w:jc w:val="both"/>
        <w:rPr>
          <w:color w:val="000000"/>
          <w:sz w:val="24"/>
          <w:szCs w:val="24"/>
        </w:rPr>
      </w:pPr>
    </w:p>
    <w:p w:rsidR="00491AE4" w:rsidRDefault="001D623F" w:rsidP="00FA0980">
      <w:pPr>
        <w:spacing w:after="0"/>
        <w:ind w:right="214"/>
        <w:jc w:val="center"/>
        <w:rPr>
          <w:b/>
          <w:sz w:val="24"/>
          <w:szCs w:val="24"/>
        </w:rPr>
      </w:pPr>
      <w:r w:rsidRPr="001D623F">
        <w:rPr>
          <w:b/>
          <w:sz w:val="24"/>
          <w:szCs w:val="24"/>
        </w:rPr>
        <w:t xml:space="preserve">§ </w:t>
      </w:r>
      <w:r w:rsidR="00B57A0E">
        <w:rPr>
          <w:b/>
          <w:sz w:val="24"/>
          <w:szCs w:val="24"/>
        </w:rPr>
        <w:t>9</w:t>
      </w:r>
    </w:p>
    <w:p w:rsidR="00B57A0E" w:rsidRPr="00B57A0E" w:rsidRDefault="001D623F" w:rsidP="00566EAB">
      <w:pPr>
        <w:pStyle w:val="Akapitzlist"/>
        <w:numPr>
          <w:ilvl w:val="0"/>
          <w:numId w:val="74"/>
        </w:numPr>
        <w:spacing w:after="0" w:line="360" w:lineRule="auto"/>
        <w:ind w:left="283" w:right="215"/>
        <w:jc w:val="both"/>
        <w:rPr>
          <w:b/>
          <w:sz w:val="24"/>
          <w:szCs w:val="24"/>
        </w:rPr>
      </w:pPr>
      <w:r w:rsidRPr="00491AE4">
        <w:rPr>
          <w:sz w:val="24"/>
          <w:szCs w:val="24"/>
        </w:rPr>
        <w:t>Nad prawidłowym przebiegiem robót</w:t>
      </w:r>
      <w:r w:rsidR="00B57A0E">
        <w:rPr>
          <w:sz w:val="24"/>
          <w:szCs w:val="24"/>
        </w:rPr>
        <w:t>:</w:t>
      </w:r>
    </w:p>
    <w:p w:rsidR="00491AE4" w:rsidRPr="00B57A0E" w:rsidRDefault="001D623F" w:rsidP="00566EAB">
      <w:pPr>
        <w:pStyle w:val="Akapitzlist"/>
        <w:numPr>
          <w:ilvl w:val="0"/>
          <w:numId w:val="77"/>
        </w:numPr>
        <w:spacing w:after="0" w:line="360" w:lineRule="auto"/>
        <w:ind w:left="641" w:right="215"/>
        <w:jc w:val="both"/>
        <w:rPr>
          <w:b/>
          <w:sz w:val="24"/>
          <w:szCs w:val="24"/>
        </w:rPr>
      </w:pPr>
      <w:r w:rsidRPr="00B57A0E">
        <w:rPr>
          <w:sz w:val="24"/>
          <w:szCs w:val="24"/>
        </w:rPr>
        <w:t>funkcję Inspektora Nadzoru ze strony Zamawiającego pełnić będzie</w:t>
      </w:r>
      <w:r w:rsidRPr="00B57A0E">
        <w:rPr>
          <w:b/>
          <w:sz w:val="24"/>
          <w:szCs w:val="24"/>
        </w:rPr>
        <w:t xml:space="preserve">: </w:t>
      </w:r>
      <w:r w:rsidR="00491AE4" w:rsidRPr="00B57A0E">
        <w:rPr>
          <w:sz w:val="24"/>
          <w:szCs w:val="24"/>
        </w:rPr>
        <w:t>…………………………………………………..</w:t>
      </w:r>
    </w:p>
    <w:p w:rsidR="00B57A0E" w:rsidRPr="00B57A0E" w:rsidRDefault="00B57A0E" w:rsidP="00566EAB">
      <w:pPr>
        <w:pStyle w:val="Akapitzlist"/>
        <w:numPr>
          <w:ilvl w:val="0"/>
          <w:numId w:val="77"/>
        </w:numPr>
        <w:spacing w:after="0" w:line="360" w:lineRule="auto"/>
        <w:ind w:left="641" w:right="215"/>
        <w:jc w:val="both"/>
        <w:rPr>
          <w:b/>
          <w:sz w:val="24"/>
          <w:szCs w:val="24"/>
        </w:rPr>
      </w:pPr>
      <w:r>
        <w:rPr>
          <w:sz w:val="24"/>
          <w:szCs w:val="24"/>
        </w:rPr>
        <w:t>funkcję Kierownika Budowy ze strony Wykonawcy pełnić będzie: ………………………………………………….</w:t>
      </w:r>
    </w:p>
    <w:p w:rsidR="00491AE4" w:rsidRPr="00491AE4" w:rsidRDefault="00491AE4" w:rsidP="00FA0980">
      <w:pPr>
        <w:spacing w:after="0" w:line="360" w:lineRule="auto"/>
        <w:ind w:right="215"/>
        <w:jc w:val="both"/>
        <w:rPr>
          <w:b/>
          <w:sz w:val="24"/>
          <w:szCs w:val="24"/>
        </w:rPr>
      </w:pPr>
    </w:p>
    <w:p w:rsidR="001D623F" w:rsidRPr="00491AE4" w:rsidRDefault="001D623F" w:rsidP="00FA0980">
      <w:pPr>
        <w:spacing w:after="0" w:line="360" w:lineRule="auto"/>
        <w:ind w:right="215"/>
        <w:jc w:val="center"/>
        <w:rPr>
          <w:b/>
          <w:sz w:val="24"/>
          <w:szCs w:val="24"/>
        </w:rPr>
      </w:pPr>
      <w:r w:rsidRPr="00491AE4">
        <w:rPr>
          <w:b/>
          <w:sz w:val="24"/>
          <w:szCs w:val="24"/>
        </w:rPr>
        <w:t xml:space="preserve">§ </w:t>
      </w:r>
      <w:r w:rsidR="00B57A0E">
        <w:rPr>
          <w:b/>
          <w:sz w:val="24"/>
          <w:szCs w:val="24"/>
        </w:rPr>
        <w:t>10</w:t>
      </w:r>
    </w:p>
    <w:p w:rsidR="001D623F" w:rsidRPr="001D623F" w:rsidRDefault="001D623F" w:rsidP="00242A0E">
      <w:pPr>
        <w:numPr>
          <w:ilvl w:val="0"/>
          <w:numId w:val="67"/>
        </w:numPr>
        <w:suppressAutoHyphens/>
        <w:spacing w:after="0" w:line="240" w:lineRule="auto"/>
        <w:ind w:right="214"/>
        <w:jc w:val="both"/>
        <w:rPr>
          <w:sz w:val="24"/>
          <w:szCs w:val="24"/>
        </w:rPr>
      </w:pPr>
      <w:r w:rsidRPr="001D623F">
        <w:rPr>
          <w:b/>
          <w:sz w:val="24"/>
          <w:szCs w:val="24"/>
        </w:rPr>
        <w:t>Odbiór robót zanikowych</w:t>
      </w:r>
      <w:r w:rsidRPr="001D623F">
        <w:rPr>
          <w:sz w:val="24"/>
          <w:szCs w:val="24"/>
        </w:rPr>
        <w:t>:</w:t>
      </w:r>
    </w:p>
    <w:p w:rsidR="001D623F" w:rsidRPr="001D623F" w:rsidRDefault="001D623F" w:rsidP="00242A0E">
      <w:pPr>
        <w:numPr>
          <w:ilvl w:val="0"/>
          <w:numId w:val="58"/>
        </w:numPr>
        <w:suppressAutoHyphens/>
        <w:spacing w:after="0" w:line="240" w:lineRule="auto"/>
        <w:ind w:right="214"/>
        <w:jc w:val="both"/>
        <w:rPr>
          <w:sz w:val="24"/>
          <w:szCs w:val="24"/>
        </w:rPr>
      </w:pPr>
      <w:r w:rsidRPr="001D623F">
        <w:rPr>
          <w:sz w:val="24"/>
          <w:szCs w:val="24"/>
        </w:rPr>
        <w:t>wykonawca powiadamiać będzie Zamawiającego o gotowości do odbioru robót zanikowych,  wpisem do dziennika budowy oraz pismem dostarczonym do siedziby zamawiającego.</w:t>
      </w:r>
    </w:p>
    <w:p w:rsidR="001D623F" w:rsidRPr="001D623F" w:rsidRDefault="001D623F" w:rsidP="00242A0E">
      <w:pPr>
        <w:numPr>
          <w:ilvl w:val="0"/>
          <w:numId w:val="58"/>
        </w:numPr>
        <w:suppressAutoHyphens/>
        <w:spacing w:after="0" w:line="240" w:lineRule="auto"/>
        <w:ind w:right="214"/>
        <w:jc w:val="both"/>
        <w:rPr>
          <w:sz w:val="24"/>
          <w:szCs w:val="24"/>
        </w:rPr>
      </w:pPr>
      <w:r w:rsidRPr="001D623F">
        <w:rPr>
          <w:sz w:val="24"/>
          <w:szCs w:val="24"/>
        </w:rPr>
        <w:t>zamawiający dokona odbioru robót zanikowych w terminie 3 dni roboczych od daty przyjęcia zawiadomienia, potwierdzając wpisem do dziennika budowy.</w:t>
      </w:r>
    </w:p>
    <w:p w:rsidR="001D623F" w:rsidRPr="001D623F" w:rsidRDefault="001D623F" w:rsidP="00FA0980">
      <w:pPr>
        <w:spacing w:after="0"/>
        <w:ind w:right="214"/>
        <w:jc w:val="both"/>
        <w:rPr>
          <w:sz w:val="24"/>
          <w:szCs w:val="24"/>
        </w:rPr>
      </w:pPr>
    </w:p>
    <w:p w:rsidR="001D623F" w:rsidRPr="001D623F" w:rsidRDefault="001D623F" w:rsidP="00242A0E">
      <w:pPr>
        <w:numPr>
          <w:ilvl w:val="0"/>
          <w:numId w:val="67"/>
        </w:numPr>
        <w:suppressAutoHyphens/>
        <w:spacing w:after="0" w:line="240" w:lineRule="auto"/>
        <w:ind w:right="214"/>
        <w:jc w:val="both"/>
        <w:rPr>
          <w:sz w:val="24"/>
          <w:szCs w:val="24"/>
        </w:rPr>
      </w:pPr>
      <w:r w:rsidRPr="001D623F">
        <w:rPr>
          <w:b/>
          <w:sz w:val="24"/>
          <w:szCs w:val="24"/>
        </w:rPr>
        <w:t>Protokół odbioru końcowego</w:t>
      </w:r>
      <w:r w:rsidRPr="001D623F">
        <w:rPr>
          <w:sz w:val="24"/>
          <w:szCs w:val="24"/>
        </w:rPr>
        <w:t>:</w:t>
      </w:r>
    </w:p>
    <w:p w:rsidR="001D623F" w:rsidRPr="00C343FD" w:rsidRDefault="001D623F" w:rsidP="00242A0E">
      <w:pPr>
        <w:numPr>
          <w:ilvl w:val="0"/>
          <w:numId w:val="63"/>
        </w:numPr>
        <w:suppressAutoHyphens/>
        <w:spacing w:after="0" w:line="240" w:lineRule="auto"/>
        <w:ind w:right="214"/>
        <w:jc w:val="both"/>
        <w:rPr>
          <w:sz w:val="24"/>
          <w:szCs w:val="24"/>
        </w:rPr>
      </w:pPr>
      <w:r w:rsidRPr="00C343FD">
        <w:rPr>
          <w:sz w:val="24"/>
          <w:szCs w:val="24"/>
        </w:rPr>
        <w:t>wykonawca powiadomi Zamawiającego wpisem do dziennika budowy oraz pisemnie</w:t>
      </w:r>
      <w:r w:rsidR="00B57A0E" w:rsidRPr="00C343FD">
        <w:rPr>
          <w:sz w:val="24"/>
          <w:szCs w:val="24"/>
        </w:rPr>
        <w:t xml:space="preserve"> </w:t>
      </w:r>
      <w:r w:rsidRPr="00C343FD">
        <w:rPr>
          <w:sz w:val="24"/>
          <w:szCs w:val="24"/>
        </w:rPr>
        <w:t>o gotowości wykonanych robót do odbioru końcowego, składając jednocześnie wszystkie dokumenty niezbędne do rozpoczęcia odbioru końcowego robót tj.:</w:t>
      </w:r>
    </w:p>
    <w:p w:rsidR="001D623F" w:rsidRPr="00C343FD" w:rsidRDefault="00491AE4" w:rsidP="00242A0E">
      <w:pPr>
        <w:numPr>
          <w:ilvl w:val="0"/>
          <w:numId w:val="71"/>
        </w:numPr>
        <w:tabs>
          <w:tab w:val="left" w:pos="3009"/>
        </w:tabs>
        <w:suppressAutoHyphens/>
        <w:spacing w:after="0" w:line="240" w:lineRule="auto"/>
        <w:ind w:left="1003"/>
        <w:jc w:val="both"/>
        <w:rPr>
          <w:sz w:val="24"/>
          <w:szCs w:val="24"/>
        </w:rPr>
      </w:pPr>
      <w:r w:rsidRPr="00C343FD">
        <w:rPr>
          <w:sz w:val="24"/>
          <w:szCs w:val="24"/>
        </w:rPr>
        <w:t>protoko</w:t>
      </w:r>
      <w:r w:rsidR="001D623F" w:rsidRPr="00C343FD">
        <w:rPr>
          <w:sz w:val="24"/>
          <w:szCs w:val="24"/>
        </w:rPr>
        <w:t>ły odbiorów technicznych, atesty, aprobaty  na wbudowane materiały,</w:t>
      </w:r>
    </w:p>
    <w:p w:rsidR="001D623F" w:rsidRPr="00C343FD" w:rsidRDefault="001D623F" w:rsidP="00242A0E">
      <w:pPr>
        <w:numPr>
          <w:ilvl w:val="0"/>
          <w:numId w:val="71"/>
        </w:numPr>
        <w:tabs>
          <w:tab w:val="left" w:pos="3009"/>
        </w:tabs>
        <w:suppressAutoHyphens/>
        <w:spacing w:after="0" w:line="240" w:lineRule="auto"/>
        <w:ind w:left="1003"/>
        <w:jc w:val="both"/>
        <w:rPr>
          <w:sz w:val="24"/>
          <w:szCs w:val="24"/>
        </w:rPr>
      </w:pPr>
      <w:r w:rsidRPr="00C343FD">
        <w:rPr>
          <w:sz w:val="24"/>
          <w:szCs w:val="24"/>
        </w:rPr>
        <w:t>oświadczenie kierownika budowy o zgodności wykonania obiektu z projektem budowlanym, warunkami pozwolenia na budowę, obowiązującymi przepisami i Polskimi Normami,</w:t>
      </w:r>
    </w:p>
    <w:p w:rsidR="001D623F" w:rsidRPr="001D623F" w:rsidRDefault="001D623F" w:rsidP="00242A0E">
      <w:pPr>
        <w:numPr>
          <w:ilvl w:val="0"/>
          <w:numId w:val="63"/>
        </w:numPr>
        <w:suppressAutoHyphens/>
        <w:spacing w:after="0" w:line="240" w:lineRule="auto"/>
        <w:ind w:right="214"/>
        <w:jc w:val="both"/>
        <w:rPr>
          <w:sz w:val="24"/>
          <w:szCs w:val="24"/>
        </w:rPr>
      </w:pPr>
      <w:r w:rsidRPr="00C343FD">
        <w:rPr>
          <w:sz w:val="24"/>
          <w:szCs w:val="24"/>
        </w:rPr>
        <w:t>zamawiający w terminie 5 dni roboczych potwierdzi osiągnięcie gotowości wykonanych robót do odbioru</w:t>
      </w:r>
      <w:r w:rsidRPr="001D623F">
        <w:rPr>
          <w:sz w:val="24"/>
          <w:szCs w:val="24"/>
        </w:rPr>
        <w:t xml:space="preserve"> końcowego lub jego brak powiadamiając o tym Wykonawcę pismem wskazując podstawę uniemożliwiającą rozp</w:t>
      </w:r>
      <w:r w:rsidR="00B57A0E">
        <w:rPr>
          <w:sz w:val="24"/>
          <w:szCs w:val="24"/>
        </w:rPr>
        <w:t>oczęcie odbioru wykonanych prac;</w:t>
      </w:r>
    </w:p>
    <w:p w:rsidR="001D623F" w:rsidRPr="001D623F" w:rsidRDefault="001D623F" w:rsidP="00242A0E">
      <w:pPr>
        <w:numPr>
          <w:ilvl w:val="0"/>
          <w:numId w:val="63"/>
        </w:numPr>
        <w:suppressAutoHyphens/>
        <w:spacing w:after="0" w:line="240" w:lineRule="auto"/>
        <w:ind w:right="214"/>
        <w:jc w:val="both"/>
        <w:rPr>
          <w:sz w:val="24"/>
          <w:szCs w:val="24"/>
        </w:rPr>
      </w:pPr>
      <w:r w:rsidRPr="001D623F">
        <w:rPr>
          <w:sz w:val="24"/>
          <w:szCs w:val="24"/>
        </w:rPr>
        <w:t>w przypadku stwierdzenia gotowości do odbioru końcowego Zamawiający wyznaczy datę rozpoczęcia odbioru i powiadomi uczestników odbioru</w:t>
      </w:r>
      <w:r w:rsidR="00B57A0E">
        <w:rPr>
          <w:sz w:val="24"/>
          <w:szCs w:val="24"/>
        </w:rPr>
        <w:t>;</w:t>
      </w:r>
    </w:p>
    <w:p w:rsidR="001D623F" w:rsidRPr="001D623F" w:rsidRDefault="001D623F" w:rsidP="00242A0E">
      <w:pPr>
        <w:numPr>
          <w:ilvl w:val="0"/>
          <w:numId w:val="63"/>
        </w:numPr>
        <w:suppressAutoHyphens/>
        <w:spacing w:after="0" w:line="240" w:lineRule="auto"/>
        <w:ind w:right="214"/>
        <w:jc w:val="both"/>
        <w:rPr>
          <w:sz w:val="24"/>
          <w:szCs w:val="24"/>
        </w:rPr>
      </w:pPr>
      <w:r w:rsidRPr="001D623F">
        <w:rPr>
          <w:sz w:val="24"/>
          <w:szCs w:val="24"/>
        </w:rPr>
        <w:t>zakończenie czynności odbioru powinno nastąpić w ciągu 7 dni roboczych licząc od daty rozpoczęcia odbioru</w:t>
      </w:r>
      <w:r w:rsidR="00B57A0E">
        <w:rPr>
          <w:sz w:val="24"/>
          <w:szCs w:val="24"/>
        </w:rPr>
        <w:t>;</w:t>
      </w:r>
    </w:p>
    <w:p w:rsidR="001D623F" w:rsidRDefault="001D623F" w:rsidP="00242A0E">
      <w:pPr>
        <w:numPr>
          <w:ilvl w:val="0"/>
          <w:numId w:val="63"/>
        </w:numPr>
        <w:suppressAutoHyphens/>
        <w:spacing w:after="0" w:line="240" w:lineRule="auto"/>
        <w:ind w:right="214"/>
        <w:jc w:val="both"/>
        <w:rPr>
          <w:sz w:val="24"/>
          <w:szCs w:val="24"/>
        </w:rPr>
      </w:pPr>
      <w:r w:rsidRPr="001D623F">
        <w:rPr>
          <w:sz w:val="24"/>
          <w:szCs w:val="24"/>
        </w:rPr>
        <w:t>protokół odbioru końcowego sporządzi Zamawiający i doręczy Wykonawcy w dniu zakończenia odbioru</w:t>
      </w:r>
      <w:r w:rsidR="00B57A0E">
        <w:rPr>
          <w:sz w:val="24"/>
          <w:szCs w:val="24"/>
        </w:rPr>
        <w:t>;</w:t>
      </w:r>
    </w:p>
    <w:p w:rsidR="00B57A0E" w:rsidRPr="001D623F" w:rsidRDefault="00B57A0E" w:rsidP="00B57A0E">
      <w:pPr>
        <w:suppressAutoHyphens/>
        <w:spacing w:after="0" w:line="240" w:lineRule="auto"/>
        <w:ind w:left="718" w:right="214"/>
        <w:jc w:val="both"/>
        <w:rPr>
          <w:sz w:val="24"/>
          <w:szCs w:val="24"/>
        </w:rPr>
      </w:pPr>
    </w:p>
    <w:p w:rsidR="001D623F" w:rsidRPr="001D623F" w:rsidRDefault="001D623F" w:rsidP="00242A0E">
      <w:pPr>
        <w:numPr>
          <w:ilvl w:val="0"/>
          <w:numId w:val="67"/>
        </w:numPr>
        <w:suppressAutoHyphens/>
        <w:spacing w:after="0" w:line="240" w:lineRule="auto"/>
        <w:ind w:right="214"/>
        <w:jc w:val="both"/>
        <w:rPr>
          <w:sz w:val="24"/>
          <w:szCs w:val="24"/>
        </w:rPr>
      </w:pPr>
      <w:r w:rsidRPr="001D623F">
        <w:rPr>
          <w:b/>
          <w:sz w:val="24"/>
          <w:szCs w:val="24"/>
        </w:rPr>
        <w:t>Wady ujawnione w trakcie odbioru</w:t>
      </w:r>
      <w:r w:rsidRPr="001D623F">
        <w:rPr>
          <w:sz w:val="24"/>
          <w:szCs w:val="24"/>
        </w:rPr>
        <w:t>:</w:t>
      </w:r>
    </w:p>
    <w:p w:rsidR="001D623F" w:rsidRPr="001D623F" w:rsidRDefault="001D623F" w:rsidP="00242A0E">
      <w:pPr>
        <w:numPr>
          <w:ilvl w:val="0"/>
          <w:numId w:val="48"/>
        </w:numPr>
        <w:suppressAutoHyphens/>
        <w:spacing w:after="0" w:line="240" w:lineRule="auto"/>
        <w:ind w:right="214"/>
        <w:jc w:val="both"/>
        <w:rPr>
          <w:sz w:val="24"/>
          <w:szCs w:val="24"/>
        </w:rPr>
      </w:pPr>
      <w:r w:rsidRPr="001D623F">
        <w:rPr>
          <w:sz w:val="24"/>
          <w:szCs w:val="24"/>
        </w:rPr>
        <w:t>jeżeli w toku czynności odbioru końcowego zostaną stwierdzone wady nadające się do usunięcia, to Zamawiający może odmówić odbioru do czasu usunięcia wad przez Wykonawcę,</w:t>
      </w:r>
    </w:p>
    <w:p w:rsidR="001D623F" w:rsidRPr="001D623F" w:rsidRDefault="001D623F" w:rsidP="00242A0E">
      <w:pPr>
        <w:numPr>
          <w:ilvl w:val="0"/>
          <w:numId w:val="48"/>
        </w:numPr>
        <w:suppressAutoHyphens/>
        <w:spacing w:after="0" w:line="240" w:lineRule="auto"/>
        <w:ind w:right="214"/>
        <w:jc w:val="both"/>
        <w:rPr>
          <w:sz w:val="24"/>
          <w:szCs w:val="24"/>
        </w:rPr>
      </w:pPr>
      <w:r w:rsidRPr="001D623F">
        <w:rPr>
          <w:sz w:val="24"/>
          <w:szCs w:val="24"/>
        </w:rPr>
        <w:t>jeżeli w toku czynności odbioru zostaną stwierdzone wady nie nadające się do usunięcia, Zamawiający może żądać wykonania przedmiotu umowy po raz drugi.</w:t>
      </w:r>
    </w:p>
    <w:p w:rsidR="001D623F" w:rsidRPr="001D623F" w:rsidRDefault="001D623F" w:rsidP="00242A0E">
      <w:pPr>
        <w:numPr>
          <w:ilvl w:val="0"/>
          <w:numId w:val="48"/>
        </w:numPr>
        <w:suppressAutoHyphens/>
        <w:spacing w:after="0" w:line="240" w:lineRule="auto"/>
        <w:ind w:right="214"/>
        <w:jc w:val="both"/>
        <w:rPr>
          <w:sz w:val="24"/>
          <w:szCs w:val="24"/>
        </w:rPr>
      </w:pPr>
      <w:r w:rsidRPr="001D623F">
        <w:rPr>
          <w:sz w:val="24"/>
          <w:szCs w:val="24"/>
        </w:rPr>
        <w:t xml:space="preserve">wykonawca zobowiązany jest do zawiadomienia Zamawiającego o usunięciu wad. </w:t>
      </w:r>
    </w:p>
    <w:p w:rsidR="001D623F" w:rsidRPr="00C343FD" w:rsidRDefault="001D623F" w:rsidP="00242A0E">
      <w:pPr>
        <w:numPr>
          <w:ilvl w:val="0"/>
          <w:numId w:val="48"/>
        </w:numPr>
        <w:suppressAutoHyphens/>
        <w:spacing w:after="0" w:line="240" w:lineRule="auto"/>
        <w:ind w:right="214"/>
        <w:jc w:val="both"/>
        <w:rPr>
          <w:sz w:val="24"/>
          <w:szCs w:val="24"/>
        </w:rPr>
      </w:pPr>
      <w:r w:rsidRPr="001D623F">
        <w:rPr>
          <w:sz w:val="24"/>
          <w:szCs w:val="24"/>
        </w:rPr>
        <w:lastRenderedPageBreak/>
        <w:t xml:space="preserve">zamawiający wyznaczy datę rozpoczęcia odbioru wraz z powiadomieniem </w:t>
      </w:r>
      <w:r w:rsidRPr="00C343FD">
        <w:rPr>
          <w:sz w:val="24"/>
          <w:szCs w:val="24"/>
        </w:rPr>
        <w:t>uczestników odbioru, spisując na tę okoliczność stosowny protokół odbioru.</w:t>
      </w:r>
    </w:p>
    <w:p w:rsidR="001D623F" w:rsidRPr="00C343FD" w:rsidRDefault="001D623F" w:rsidP="00FA0980">
      <w:pPr>
        <w:spacing w:after="0"/>
        <w:ind w:left="283" w:right="214" w:hanging="283"/>
        <w:jc w:val="center"/>
        <w:rPr>
          <w:b/>
          <w:sz w:val="24"/>
          <w:szCs w:val="24"/>
        </w:rPr>
      </w:pPr>
    </w:p>
    <w:p w:rsidR="001D623F" w:rsidRPr="00C343FD" w:rsidRDefault="001D623F" w:rsidP="00FA0980">
      <w:pPr>
        <w:spacing w:after="0"/>
        <w:ind w:left="283" w:right="214" w:hanging="283"/>
        <w:jc w:val="center"/>
        <w:rPr>
          <w:b/>
          <w:sz w:val="24"/>
          <w:szCs w:val="24"/>
        </w:rPr>
      </w:pPr>
      <w:r w:rsidRPr="00C343FD">
        <w:rPr>
          <w:b/>
          <w:sz w:val="24"/>
          <w:szCs w:val="24"/>
        </w:rPr>
        <w:t xml:space="preserve">§ </w:t>
      </w:r>
      <w:r w:rsidR="00B57A0E" w:rsidRPr="00C343FD">
        <w:rPr>
          <w:b/>
          <w:sz w:val="24"/>
          <w:szCs w:val="24"/>
        </w:rPr>
        <w:t>11</w:t>
      </w:r>
    </w:p>
    <w:p w:rsidR="001D623F" w:rsidRPr="00C343FD" w:rsidRDefault="001D623F" w:rsidP="00242A0E">
      <w:pPr>
        <w:pStyle w:val="Tekstpodstawowy"/>
        <w:numPr>
          <w:ilvl w:val="0"/>
          <w:numId w:val="68"/>
        </w:numPr>
        <w:ind w:right="-1"/>
        <w:rPr>
          <w:rFonts w:asciiTheme="minorHAnsi" w:hAnsiTheme="minorHAnsi"/>
          <w:szCs w:val="24"/>
        </w:rPr>
      </w:pPr>
      <w:r w:rsidRPr="00C343FD">
        <w:rPr>
          <w:rFonts w:asciiTheme="minorHAnsi" w:hAnsiTheme="minorHAnsi"/>
          <w:szCs w:val="24"/>
        </w:rPr>
        <w:t>Wykonawca zapłaci Zamawiającemu karę umowną:</w:t>
      </w:r>
    </w:p>
    <w:p w:rsidR="001D623F" w:rsidRPr="00C343FD" w:rsidRDefault="001D623F" w:rsidP="00242A0E">
      <w:pPr>
        <w:pStyle w:val="Tekstpodstawowy"/>
        <w:numPr>
          <w:ilvl w:val="0"/>
          <w:numId w:val="57"/>
        </w:numPr>
        <w:tabs>
          <w:tab w:val="left" w:pos="3140"/>
        </w:tabs>
        <w:ind w:right="-1"/>
        <w:rPr>
          <w:rFonts w:asciiTheme="minorHAnsi" w:hAnsiTheme="minorHAnsi"/>
          <w:szCs w:val="24"/>
        </w:rPr>
      </w:pPr>
      <w:r w:rsidRPr="00C343FD">
        <w:rPr>
          <w:rFonts w:asciiTheme="minorHAnsi" w:hAnsiTheme="minorHAnsi"/>
          <w:szCs w:val="24"/>
        </w:rPr>
        <w:t xml:space="preserve">za opóźnienie w wykonaniu przedmiotu umowy w wysokości </w:t>
      </w:r>
      <w:r w:rsidR="00464EFB" w:rsidRPr="00C343FD">
        <w:rPr>
          <w:rFonts w:asciiTheme="minorHAnsi" w:hAnsiTheme="minorHAnsi"/>
          <w:szCs w:val="24"/>
        </w:rPr>
        <w:t>200</w:t>
      </w:r>
      <w:r w:rsidRPr="00C343FD">
        <w:rPr>
          <w:rFonts w:asciiTheme="minorHAnsi" w:hAnsiTheme="minorHAnsi"/>
          <w:szCs w:val="24"/>
        </w:rPr>
        <w:t>,00 PLN  (</w:t>
      </w:r>
      <w:r w:rsidR="00464EFB" w:rsidRPr="00C343FD">
        <w:rPr>
          <w:rFonts w:asciiTheme="minorHAnsi" w:hAnsiTheme="minorHAnsi"/>
          <w:szCs w:val="24"/>
        </w:rPr>
        <w:t>dwieście złotych</w:t>
      </w:r>
      <w:r w:rsidRPr="00C343FD">
        <w:rPr>
          <w:rFonts w:asciiTheme="minorHAnsi" w:hAnsiTheme="minorHAnsi"/>
          <w:szCs w:val="24"/>
        </w:rPr>
        <w:t xml:space="preserve">) za każdy dzień opóźnienia. </w:t>
      </w:r>
    </w:p>
    <w:p w:rsidR="001D623F" w:rsidRPr="00C343FD" w:rsidRDefault="001D623F" w:rsidP="00242A0E">
      <w:pPr>
        <w:pStyle w:val="Tekstpodstawowy"/>
        <w:numPr>
          <w:ilvl w:val="0"/>
          <w:numId w:val="57"/>
        </w:numPr>
        <w:tabs>
          <w:tab w:val="left" w:pos="3140"/>
        </w:tabs>
        <w:ind w:right="-1"/>
        <w:rPr>
          <w:rFonts w:asciiTheme="minorHAnsi" w:hAnsiTheme="minorHAnsi"/>
          <w:szCs w:val="24"/>
        </w:rPr>
      </w:pPr>
      <w:r w:rsidRPr="00C343FD">
        <w:rPr>
          <w:rFonts w:asciiTheme="minorHAnsi" w:hAnsiTheme="minorHAnsi"/>
          <w:szCs w:val="24"/>
        </w:rPr>
        <w:t xml:space="preserve">za opóźnienie w usunięciu wad stwierdzonych przy odbiorze lub w okresie gwarancji w wysokości </w:t>
      </w:r>
      <w:r w:rsidR="00464EFB" w:rsidRPr="00C343FD">
        <w:rPr>
          <w:rFonts w:asciiTheme="minorHAnsi" w:hAnsiTheme="minorHAnsi"/>
          <w:szCs w:val="24"/>
        </w:rPr>
        <w:t>200</w:t>
      </w:r>
      <w:r w:rsidRPr="00C343FD">
        <w:rPr>
          <w:rFonts w:asciiTheme="minorHAnsi" w:hAnsiTheme="minorHAnsi"/>
          <w:szCs w:val="24"/>
        </w:rPr>
        <w:t>,00 PLN  (</w:t>
      </w:r>
      <w:r w:rsidR="00464EFB" w:rsidRPr="00C343FD">
        <w:rPr>
          <w:rFonts w:asciiTheme="minorHAnsi" w:hAnsiTheme="minorHAnsi"/>
          <w:szCs w:val="24"/>
        </w:rPr>
        <w:t>dwieście złotych</w:t>
      </w:r>
      <w:r w:rsidRPr="00C343FD">
        <w:rPr>
          <w:rFonts w:asciiTheme="minorHAnsi" w:hAnsiTheme="minorHAnsi"/>
          <w:szCs w:val="24"/>
        </w:rPr>
        <w:t>) za każdy dzień opóźnienia. Termin opóźnienia liczony będzie od następnego dnia po dniu wyznaczonym przez Zamawiającego na usunięcie wad.</w:t>
      </w:r>
    </w:p>
    <w:p w:rsidR="001D623F" w:rsidRPr="00C343FD" w:rsidRDefault="001D623F" w:rsidP="00242A0E">
      <w:pPr>
        <w:pStyle w:val="Tekstpodstawowy"/>
        <w:numPr>
          <w:ilvl w:val="0"/>
          <w:numId w:val="57"/>
        </w:numPr>
        <w:tabs>
          <w:tab w:val="left" w:pos="3140"/>
        </w:tabs>
        <w:ind w:right="-1"/>
        <w:rPr>
          <w:rFonts w:asciiTheme="minorHAnsi" w:hAnsiTheme="minorHAnsi"/>
          <w:szCs w:val="24"/>
        </w:rPr>
      </w:pPr>
      <w:r w:rsidRPr="00C343FD">
        <w:rPr>
          <w:rFonts w:asciiTheme="minorHAnsi" w:hAnsiTheme="minorHAnsi"/>
          <w:szCs w:val="24"/>
        </w:rPr>
        <w:t>za odstąpienie od umowy z przyczyn leżących po stronie Wykonawcy w wysokości 20% wartości wynagrodzenia umownego brutto.</w:t>
      </w:r>
    </w:p>
    <w:p w:rsidR="001D623F" w:rsidRPr="00C343FD" w:rsidRDefault="001D623F" w:rsidP="00242A0E">
      <w:pPr>
        <w:numPr>
          <w:ilvl w:val="0"/>
          <w:numId w:val="68"/>
        </w:numPr>
        <w:suppressAutoHyphens/>
        <w:spacing w:after="0" w:line="240" w:lineRule="auto"/>
        <w:ind w:right="-1"/>
        <w:jc w:val="both"/>
        <w:rPr>
          <w:sz w:val="24"/>
          <w:szCs w:val="24"/>
        </w:rPr>
      </w:pPr>
      <w:r w:rsidRPr="00C343FD">
        <w:rPr>
          <w:sz w:val="24"/>
          <w:szCs w:val="24"/>
        </w:rPr>
        <w:t>Zamawiający zapłaci wykonawcy karę umowną:</w:t>
      </w:r>
    </w:p>
    <w:p w:rsidR="001D623F" w:rsidRPr="00C343FD" w:rsidRDefault="001D623F" w:rsidP="00242A0E">
      <w:pPr>
        <w:pStyle w:val="Tekstpodstawowy"/>
        <w:numPr>
          <w:ilvl w:val="0"/>
          <w:numId w:val="50"/>
        </w:numPr>
        <w:tabs>
          <w:tab w:val="left" w:pos="3140"/>
        </w:tabs>
        <w:ind w:right="-1"/>
        <w:rPr>
          <w:rFonts w:asciiTheme="minorHAnsi" w:hAnsiTheme="minorHAnsi"/>
          <w:szCs w:val="24"/>
        </w:rPr>
      </w:pPr>
      <w:r w:rsidRPr="00C343FD">
        <w:rPr>
          <w:rFonts w:asciiTheme="minorHAnsi" w:hAnsiTheme="minorHAnsi"/>
          <w:szCs w:val="24"/>
        </w:rPr>
        <w:t xml:space="preserve">za zwłokę w przekazaniu terenu budowy w wysokości </w:t>
      </w:r>
      <w:r w:rsidR="00464EFB" w:rsidRPr="00C343FD">
        <w:rPr>
          <w:rFonts w:asciiTheme="minorHAnsi" w:hAnsiTheme="minorHAnsi"/>
          <w:szCs w:val="24"/>
        </w:rPr>
        <w:t>200</w:t>
      </w:r>
      <w:r w:rsidRPr="00C343FD">
        <w:rPr>
          <w:rFonts w:asciiTheme="minorHAnsi" w:hAnsiTheme="minorHAnsi"/>
          <w:szCs w:val="24"/>
        </w:rPr>
        <w:t xml:space="preserve">,00 zł. za każdy dzień zwłoki. </w:t>
      </w:r>
    </w:p>
    <w:p w:rsidR="001D623F" w:rsidRPr="001D623F" w:rsidRDefault="001D623F" w:rsidP="00FA0980">
      <w:pPr>
        <w:spacing w:after="0"/>
        <w:ind w:right="-1"/>
        <w:jc w:val="both"/>
        <w:rPr>
          <w:sz w:val="24"/>
          <w:szCs w:val="24"/>
        </w:rPr>
      </w:pPr>
    </w:p>
    <w:p w:rsidR="001D623F" w:rsidRDefault="001D623F" w:rsidP="00242A0E">
      <w:pPr>
        <w:numPr>
          <w:ilvl w:val="0"/>
          <w:numId w:val="68"/>
        </w:numPr>
        <w:suppressAutoHyphens/>
        <w:spacing w:after="0" w:line="240" w:lineRule="auto"/>
        <w:ind w:right="214"/>
        <w:jc w:val="both"/>
        <w:rPr>
          <w:sz w:val="24"/>
          <w:szCs w:val="24"/>
        </w:rPr>
      </w:pPr>
      <w:r w:rsidRPr="00491AE4">
        <w:rPr>
          <w:sz w:val="24"/>
          <w:szCs w:val="24"/>
        </w:rPr>
        <w:t xml:space="preserve">W przypadku niewykonania lub nienależytego wykonania przez Wykonawcę zobowiązania będącego przedmiotem umowy jest on zobowiązany  do pokrycia wynikłej szkody w pełnej wysokości, bez względu na wartość zastrzeżonych kar umownych. Zobowiązania do pokrycia przez Wykonawcę szkody o której mowa w zdaniu poprzednim dotyczą również zawinionej przez wykonawcę utraty przez Zamawiającego dofinansowania ze źródeł zewnętrznych. </w:t>
      </w:r>
    </w:p>
    <w:p w:rsidR="00491AE4" w:rsidRPr="00491AE4" w:rsidRDefault="00491AE4" w:rsidP="00FA0980">
      <w:pPr>
        <w:suppressAutoHyphens/>
        <w:spacing w:after="0" w:line="240" w:lineRule="auto"/>
        <w:ind w:left="360" w:right="214"/>
        <w:jc w:val="both"/>
        <w:rPr>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12</w:t>
      </w:r>
    </w:p>
    <w:p w:rsidR="001D623F" w:rsidRPr="001D623F" w:rsidRDefault="001D623F" w:rsidP="00242A0E">
      <w:pPr>
        <w:numPr>
          <w:ilvl w:val="0"/>
          <w:numId w:val="49"/>
        </w:numPr>
        <w:tabs>
          <w:tab w:val="left" w:pos="720"/>
        </w:tabs>
        <w:suppressAutoHyphens/>
        <w:spacing w:after="0" w:line="240" w:lineRule="auto"/>
        <w:ind w:right="214"/>
        <w:jc w:val="both"/>
        <w:rPr>
          <w:sz w:val="24"/>
          <w:szCs w:val="24"/>
        </w:rPr>
      </w:pPr>
      <w:r w:rsidRPr="001D623F">
        <w:rPr>
          <w:sz w:val="24"/>
          <w:szCs w:val="24"/>
        </w:rPr>
        <w:t xml:space="preserve">Wykonawca wystawi fakturę końcową, płatną w terminie </w:t>
      </w:r>
      <w:r w:rsidR="00491AE4">
        <w:rPr>
          <w:sz w:val="24"/>
          <w:szCs w:val="24"/>
        </w:rPr>
        <w:t>min.</w:t>
      </w:r>
      <w:r w:rsidRPr="001D623F">
        <w:rPr>
          <w:sz w:val="24"/>
          <w:szCs w:val="24"/>
        </w:rPr>
        <w:t xml:space="preserve"> 30 dni od daty jej złożenia u Zamawiającego.</w:t>
      </w:r>
    </w:p>
    <w:p w:rsidR="001D623F" w:rsidRPr="001D623F" w:rsidRDefault="001D623F" w:rsidP="00242A0E">
      <w:pPr>
        <w:numPr>
          <w:ilvl w:val="0"/>
          <w:numId w:val="53"/>
        </w:numPr>
        <w:suppressAutoHyphens/>
        <w:spacing w:after="0" w:line="240" w:lineRule="auto"/>
        <w:ind w:right="-1"/>
        <w:jc w:val="both"/>
        <w:rPr>
          <w:sz w:val="24"/>
          <w:szCs w:val="24"/>
        </w:rPr>
      </w:pPr>
      <w:r w:rsidRPr="001D623F">
        <w:rPr>
          <w:sz w:val="24"/>
          <w:szCs w:val="24"/>
        </w:rPr>
        <w:t>Podstawą wystawienia faktury końcowej będzie protokół odbioru końcowego przedmiotu umowy oraz sprawdzone i zatwierdzone rozliczenie przedmiotu umowy (kosztorys powykonawczy).</w:t>
      </w:r>
    </w:p>
    <w:p w:rsidR="00491AE4" w:rsidRDefault="001D623F" w:rsidP="00242A0E">
      <w:pPr>
        <w:numPr>
          <w:ilvl w:val="0"/>
          <w:numId w:val="53"/>
        </w:numPr>
        <w:suppressAutoHyphens/>
        <w:spacing w:after="0" w:line="240" w:lineRule="auto"/>
        <w:ind w:right="-1"/>
        <w:jc w:val="both"/>
        <w:rPr>
          <w:sz w:val="24"/>
          <w:szCs w:val="24"/>
        </w:rPr>
      </w:pPr>
      <w:r w:rsidRPr="001D623F">
        <w:rPr>
          <w:sz w:val="24"/>
          <w:szCs w:val="24"/>
        </w:rPr>
        <w:t xml:space="preserve">Należność wykonawcy wynikająca ze złożonych faktur płatna będzie przelewem na konto </w:t>
      </w:r>
    </w:p>
    <w:p w:rsidR="00491AE4" w:rsidRDefault="00491AE4" w:rsidP="00FA0980">
      <w:pPr>
        <w:suppressAutoHyphens/>
        <w:spacing w:after="0" w:line="240" w:lineRule="auto"/>
        <w:ind w:left="360" w:right="-1"/>
        <w:jc w:val="both"/>
        <w:rPr>
          <w:sz w:val="24"/>
          <w:szCs w:val="24"/>
        </w:rPr>
      </w:pPr>
    </w:p>
    <w:p w:rsidR="001D623F" w:rsidRPr="001D623F" w:rsidRDefault="001D623F" w:rsidP="00FA0980">
      <w:pPr>
        <w:suppressAutoHyphens/>
        <w:spacing w:after="0" w:line="240" w:lineRule="auto"/>
        <w:ind w:left="360" w:right="-1"/>
        <w:jc w:val="both"/>
        <w:rPr>
          <w:sz w:val="24"/>
          <w:szCs w:val="24"/>
        </w:rPr>
      </w:pPr>
      <w:r w:rsidRPr="001D623F">
        <w:rPr>
          <w:sz w:val="24"/>
          <w:szCs w:val="24"/>
        </w:rPr>
        <w:t xml:space="preserve">Nr </w:t>
      </w:r>
      <w:r w:rsidR="00491AE4">
        <w:rPr>
          <w:sz w:val="24"/>
          <w:szCs w:val="24"/>
        </w:rPr>
        <w:t>……………………………………………………………………………………………………………………………………..</w:t>
      </w:r>
    </w:p>
    <w:p w:rsidR="001D623F" w:rsidRPr="001D623F" w:rsidRDefault="001D623F" w:rsidP="00242A0E">
      <w:pPr>
        <w:numPr>
          <w:ilvl w:val="0"/>
          <w:numId w:val="53"/>
        </w:numPr>
        <w:suppressAutoHyphens/>
        <w:spacing w:after="0" w:line="240" w:lineRule="auto"/>
        <w:ind w:right="-1"/>
        <w:jc w:val="both"/>
        <w:rPr>
          <w:sz w:val="24"/>
          <w:szCs w:val="24"/>
        </w:rPr>
      </w:pPr>
      <w:r w:rsidRPr="001D623F">
        <w:rPr>
          <w:sz w:val="24"/>
          <w:szCs w:val="24"/>
        </w:rPr>
        <w:t>Rozliczenie ewentualnych zakresów robót wykonywanych przez podwykonawców nastąpi w oparciu o protokół odbioru technicznego oraz przedstawienie dokumentu terminowej zapłaty należności przez Wykonawcę za te roboty.</w:t>
      </w:r>
    </w:p>
    <w:p w:rsidR="001D623F" w:rsidRPr="001D623F" w:rsidRDefault="001D623F" w:rsidP="00FA0980">
      <w:pPr>
        <w:spacing w:after="0"/>
        <w:ind w:right="214"/>
        <w:jc w:val="center"/>
        <w:rPr>
          <w:b/>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13</w:t>
      </w:r>
    </w:p>
    <w:p w:rsidR="001D623F" w:rsidRPr="001D623F" w:rsidRDefault="001D623F" w:rsidP="00242A0E">
      <w:pPr>
        <w:numPr>
          <w:ilvl w:val="0"/>
          <w:numId w:val="59"/>
        </w:numPr>
        <w:suppressAutoHyphens/>
        <w:spacing w:after="0" w:line="240" w:lineRule="auto"/>
        <w:ind w:right="214"/>
        <w:jc w:val="both"/>
        <w:rPr>
          <w:b/>
          <w:sz w:val="24"/>
          <w:szCs w:val="24"/>
        </w:rPr>
      </w:pPr>
      <w:r w:rsidRPr="001D623F">
        <w:rPr>
          <w:sz w:val="24"/>
          <w:szCs w:val="24"/>
        </w:rPr>
        <w:t xml:space="preserve">Wykonawca udziela Zamawiającemu rękojmi i gwarancji na zakres przedmiotu umowy  </w:t>
      </w:r>
      <w:r w:rsidRPr="001D623F">
        <w:rPr>
          <w:b/>
          <w:sz w:val="24"/>
          <w:szCs w:val="24"/>
        </w:rPr>
        <w:t xml:space="preserve">na okres 3 lat. </w:t>
      </w:r>
    </w:p>
    <w:p w:rsidR="001D623F" w:rsidRPr="001D623F" w:rsidRDefault="001D623F" w:rsidP="00242A0E">
      <w:pPr>
        <w:numPr>
          <w:ilvl w:val="0"/>
          <w:numId w:val="59"/>
        </w:numPr>
        <w:suppressAutoHyphens/>
        <w:spacing w:after="0" w:line="240" w:lineRule="auto"/>
        <w:ind w:right="214"/>
        <w:jc w:val="both"/>
        <w:rPr>
          <w:sz w:val="24"/>
          <w:szCs w:val="24"/>
        </w:rPr>
      </w:pPr>
      <w:r w:rsidRPr="001D623F">
        <w:rPr>
          <w:sz w:val="24"/>
          <w:szCs w:val="24"/>
        </w:rPr>
        <w:t>Bieg rękojmi i gwarancyjny rozpoczyna się z dniem podpisania protokółu odbioru końcowego zadania.</w:t>
      </w:r>
    </w:p>
    <w:p w:rsidR="001D623F" w:rsidRPr="001D623F" w:rsidRDefault="001D623F" w:rsidP="00242A0E">
      <w:pPr>
        <w:numPr>
          <w:ilvl w:val="0"/>
          <w:numId w:val="59"/>
        </w:numPr>
        <w:suppressAutoHyphens/>
        <w:spacing w:after="0" w:line="240" w:lineRule="auto"/>
        <w:ind w:right="214"/>
        <w:jc w:val="both"/>
        <w:rPr>
          <w:sz w:val="24"/>
          <w:szCs w:val="24"/>
        </w:rPr>
      </w:pPr>
      <w:r w:rsidRPr="001D623F">
        <w:rPr>
          <w:sz w:val="24"/>
          <w:szCs w:val="24"/>
        </w:rPr>
        <w:t>Zamawiający zobowiązany jest zawiadomić Wykonawcę o wszelkich ujawnionych usterkach w terminie 7 dni od dnia ich ujawnienia.</w:t>
      </w:r>
    </w:p>
    <w:p w:rsidR="001D623F" w:rsidRDefault="001D623F" w:rsidP="00242A0E">
      <w:pPr>
        <w:numPr>
          <w:ilvl w:val="0"/>
          <w:numId w:val="59"/>
        </w:numPr>
        <w:suppressAutoHyphens/>
        <w:spacing w:after="0" w:line="240" w:lineRule="auto"/>
        <w:ind w:right="214"/>
        <w:jc w:val="both"/>
        <w:rPr>
          <w:sz w:val="24"/>
          <w:szCs w:val="24"/>
        </w:rPr>
      </w:pPr>
      <w:r w:rsidRPr="001D623F">
        <w:rPr>
          <w:sz w:val="24"/>
          <w:szCs w:val="24"/>
        </w:rPr>
        <w:t xml:space="preserve">Wykonawca zobowiązany jest w okresie gwarancyjnym na własny koszt do przystąpienia do naprawy i usunięcia usterek w ciągu </w:t>
      </w:r>
      <w:r w:rsidRPr="001D623F">
        <w:rPr>
          <w:b/>
          <w:sz w:val="24"/>
          <w:szCs w:val="24"/>
        </w:rPr>
        <w:t>72</w:t>
      </w:r>
      <w:r w:rsidRPr="001D623F">
        <w:rPr>
          <w:sz w:val="24"/>
          <w:szCs w:val="24"/>
        </w:rPr>
        <w:t xml:space="preserve"> godzin od zgłoszenia </w:t>
      </w:r>
      <w:r w:rsidRPr="001D623F">
        <w:rPr>
          <w:sz w:val="24"/>
          <w:szCs w:val="24"/>
        </w:rPr>
        <w:lastRenderedPageBreak/>
        <w:t>dokonanego przez Zamawiającego. Termin przystąpienia do naprawy nie będzie dłuższy niż 3 dni.</w:t>
      </w: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14</w:t>
      </w:r>
    </w:p>
    <w:p w:rsidR="001D623F" w:rsidRPr="001D623F" w:rsidRDefault="001D623F" w:rsidP="00242A0E">
      <w:pPr>
        <w:numPr>
          <w:ilvl w:val="0"/>
          <w:numId w:val="51"/>
        </w:numPr>
        <w:tabs>
          <w:tab w:val="left" w:pos="-4332"/>
        </w:tabs>
        <w:suppressAutoHyphens/>
        <w:spacing w:after="0" w:line="240" w:lineRule="auto"/>
        <w:jc w:val="both"/>
        <w:rPr>
          <w:sz w:val="24"/>
          <w:szCs w:val="24"/>
        </w:rPr>
      </w:pPr>
      <w:r w:rsidRPr="001D623F">
        <w:rPr>
          <w:sz w:val="24"/>
          <w:szCs w:val="24"/>
        </w:rPr>
        <w:t xml:space="preserve">Tytułem zabezpieczenia należytego wykonania umowy - Wykonawca składa zabezpieczenie </w:t>
      </w:r>
      <w:r w:rsidRPr="001D623F">
        <w:rPr>
          <w:sz w:val="24"/>
          <w:szCs w:val="24"/>
        </w:rPr>
        <w:br/>
        <w:t xml:space="preserve">w wysokości </w:t>
      </w:r>
      <w:r w:rsidRPr="001D623F">
        <w:rPr>
          <w:b/>
          <w:sz w:val="24"/>
          <w:szCs w:val="24"/>
        </w:rPr>
        <w:t>10%</w:t>
      </w:r>
      <w:r w:rsidRPr="001D623F">
        <w:rPr>
          <w:sz w:val="24"/>
          <w:szCs w:val="24"/>
        </w:rPr>
        <w:t xml:space="preserve"> </w:t>
      </w:r>
      <w:r w:rsidRPr="001D623F">
        <w:rPr>
          <w:b/>
          <w:bCs/>
          <w:sz w:val="24"/>
          <w:szCs w:val="24"/>
        </w:rPr>
        <w:t>wartości  brutto niniejszej</w:t>
      </w:r>
      <w:r w:rsidRPr="001D623F">
        <w:rPr>
          <w:sz w:val="24"/>
          <w:szCs w:val="24"/>
        </w:rPr>
        <w:t xml:space="preserve"> umowy tj. kwotę </w:t>
      </w:r>
      <w:r w:rsidR="00B57A0E">
        <w:rPr>
          <w:sz w:val="24"/>
          <w:szCs w:val="24"/>
        </w:rPr>
        <w:t>…………….</w:t>
      </w:r>
      <w:r w:rsidRPr="001D623F">
        <w:rPr>
          <w:sz w:val="24"/>
          <w:szCs w:val="24"/>
        </w:rPr>
        <w:t xml:space="preserve"> złotych, </w:t>
      </w:r>
      <w:r w:rsidRPr="001D623F">
        <w:rPr>
          <w:sz w:val="24"/>
          <w:szCs w:val="24"/>
        </w:rPr>
        <w:br/>
        <w:t>w formie: gwarancji.</w:t>
      </w:r>
    </w:p>
    <w:p w:rsidR="001D623F" w:rsidRPr="001D623F" w:rsidRDefault="001D623F" w:rsidP="00242A0E">
      <w:pPr>
        <w:numPr>
          <w:ilvl w:val="0"/>
          <w:numId w:val="56"/>
        </w:numPr>
        <w:tabs>
          <w:tab w:val="left" w:pos="-4334"/>
        </w:tabs>
        <w:suppressAutoHyphens/>
        <w:spacing w:after="0" w:line="240" w:lineRule="auto"/>
        <w:jc w:val="both"/>
        <w:rPr>
          <w:sz w:val="24"/>
          <w:szCs w:val="24"/>
        </w:rPr>
      </w:pPr>
      <w:r w:rsidRPr="001D623F">
        <w:rPr>
          <w:sz w:val="24"/>
          <w:szCs w:val="24"/>
        </w:rPr>
        <w:t>Zabezpieczenie służy pokryciu roszczeń z tytułu niewykonania lub nienależytego wykonania umowy.</w:t>
      </w:r>
    </w:p>
    <w:p w:rsidR="001D623F" w:rsidRPr="001D623F" w:rsidRDefault="001D623F" w:rsidP="00242A0E">
      <w:pPr>
        <w:numPr>
          <w:ilvl w:val="0"/>
          <w:numId w:val="47"/>
        </w:numPr>
        <w:tabs>
          <w:tab w:val="left" w:pos="-4332"/>
        </w:tabs>
        <w:suppressAutoHyphens/>
        <w:spacing w:after="0" w:line="240" w:lineRule="auto"/>
        <w:jc w:val="both"/>
        <w:rPr>
          <w:sz w:val="24"/>
          <w:szCs w:val="24"/>
        </w:rPr>
      </w:pPr>
      <w:r w:rsidRPr="001D623F">
        <w:rPr>
          <w:sz w:val="24"/>
          <w:szCs w:val="24"/>
        </w:rPr>
        <w:t>Z kwoty o której mowa w ust.1 niniejszego § Zamawiający:</w:t>
      </w:r>
    </w:p>
    <w:p w:rsidR="001D623F" w:rsidRPr="001D623F" w:rsidRDefault="001D623F" w:rsidP="00242A0E">
      <w:pPr>
        <w:numPr>
          <w:ilvl w:val="0"/>
          <w:numId w:val="69"/>
        </w:numPr>
        <w:suppressAutoHyphens/>
        <w:spacing w:after="0" w:line="240" w:lineRule="auto"/>
        <w:jc w:val="both"/>
        <w:rPr>
          <w:sz w:val="24"/>
          <w:szCs w:val="24"/>
        </w:rPr>
      </w:pPr>
      <w:r w:rsidRPr="001D623F">
        <w:rPr>
          <w:sz w:val="24"/>
          <w:szCs w:val="24"/>
        </w:rPr>
        <w:t>zwolni 70 % w terminie 30 dni od dnia wykonania przedmiotu zamówienia i uznania przez zamawiającego za należycie wykonane</w:t>
      </w:r>
    </w:p>
    <w:p w:rsidR="001D623F" w:rsidRPr="001D623F" w:rsidRDefault="001D623F" w:rsidP="00242A0E">
      <w:pPr>
        <w:numPr>
          <w:ilvl w:val="0"/>
          <w:numId w:val="69"/>
        </w:numPr>
        <w:suppressAutoHyphens/>
        <w:spacing w:after="0" w:line="240" w:lineRule="auto"/>
        <w:jc w:val="both"/>
        <w:rPr>
          <w:sz w:val="24"/>
          <w:szCs w:val="24"/>
        </w:rPr>
      </w:pPr>
      <w:r w:rsidRPr="001D623F">
        <w:rPr>
          <w:sz w:val="24"/>
          <w:szCs w:val="24"/>
        </w:rPr>
        <w:t>zatrzyma 30 % na zabezpieczenie roszczeń z tytułu rękojmi za wady, a zwróci nie później niż w 15 dniu po upływie okresu rękojmi za wady.</w:t>
      </w:r>
    </w:p>
    <w:p w:rsidR="001D623F" w:rsidRPr="001D623F" w:rsidRDefault="001D623F" w:rsidP="00242A0E">
      <w:pPr>
        <w:numPr>
          <w:ilvl w:val="0"/>
          <w:numId w:val="47"/>
        </w:numPr>
        <w:tabs>
          <w:tab w:val="left" w:pos="-4472"/>
        </w:tabs>
        <w:suppressAutoHyphens/>
        <w:spacing w:after="0" w:line="240" w:lineRule="auto"/>
        <w:jc w:val="both"/>
        <w:rPr>
          <w:sz w:val="24"/>
          <w:szCs w:val="24"/>
        </w:rPr>
      </w:pPr>
      <w:r w:rsidRPr="001D623F">
        <w:rPr>
          <w:sz w:val="24"/>
          <w:szCs w:val="24"/>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sidRPr="001D623F">
        <w:rPr>
          <w:sz w:val="24"/>
          <w:szCs w:val="24"/>
        </w:rPr>
        <w:softHyphen/>
        <w:t>niędzy na rachunek bankowy wykonawcy.</w:t>
      </w:r>
    </w:p>
    <w:p w:rsidR="001D623F" w:rsidRPr="001D623F" w:rsidRDefault="001D623F" w:rsidP="00242A0E">
      <w:pPr>
        <w:numPr>
          <w:ilvl w:val="0"/>
          <w:numId w:val="44"/>
        </w:numPr>
        <w:tabs>
          <w:tab w:val="left" w:pos="-4334"/>
        </w:tabs>
        <w:suppressAutoHyphens/>
        <w:spacing w:after="0" w:line="240" w:lineRule="auto"/>
        <w:jc w:val="both"/>
        <w:rPr>
          <w:sz w:val="24"/>
          <w:szCs w:val="24"/>
        </w:rPr>
      </w:pPr>
      <w:r w:rsidRPr="001D623F">
        <w:rPr>
          <w:sz w:val="24"/>
          <w:szCs w:val="24"/>
        </w:rPr>
        <w:t xml:space="preserve">W przypadku zabezpieczenia należytego wykonania wnoszonego w innej formie niż </w:t>
      </w:r>
      <w:r w:rsidRPr="001D623F">
        <w:rPr>
          <w:b/>
          <w:sz w:val="24"/>
          <w:szCs w:val="24"/>
        </w:rPr>
        <w:t>gotówkowej</w:t>
      </w:r>
      <w:r w:rsidRPr="001D623F">
        <w:rPr>
          <w:sz w:val="24"/>
          <w:szCs w:val="24"/>
        </w:rPr>
        <w:t>, Wykonawca jest zobowiązany:</w:t>
      </w:r>
    </w:p>
    <w:p w:rsidR="001D623F" w:rsidRPr="001D623F" w:rsidRDefault="001D623F" w:rsidP="00242A0E">
      <w:pPr>
        <w:numPr>
          <w:ilvl w:val="0"/>
          <w:numId w:val="54"/>
        </w:numPr>
        <w:tabs>
          <w:tab w:val="left" w:pos="2008"/>
        </w:tabs>
        <w:suppressAutoHyphens/>
        <w:spacing w:after="0" w:line="240" w:lineRule="auto"/>
        <w:ind w:left="644"/>
        <w:jc w:val="both"/>
        <w:rPr>
          <w:sz w:val="24"/>
          <w:szCs w:val="24"/>
        </w:rPr>
      </w:pPr>
      <w:r w:rsidRPr="001D623F">
        <w:rPr>
          <w:sz w:val="24"/>
          <w:szCs w:val="24"/>
        </w:rPr>
        <w:t>złożyć zabezpieczenie należytego wykonania umowy z ważnością do 30 dnia włącznie liczonego od dnia wykonania przedmiotu umowy i uznania przez Zamawiającego za należycie wykonane.</w:t>
      </w:r>
    </w:p>
    <w:p w:rsidR="001D623F" w:rsidRPr="001D623F" w:rsidRDefault="001D623F" w:rsidP="00242A0E">
      <w:pPr>
        <w:numPr>
          <w:ilvl w:val="0"/>
          <w:numId w:val="54"/>
        </w:numPr>
        <w:tabs>
          <w:tab w:val="left" w:pos="2008"/>
        </w:tabs>
        <w:suppressAutoHyphens/>
        <w:spacing w:after="0" w:line="240" w:lineRule="auto"/>
        <w:ind w:left="644"/>
        <w:jc w:val="both"/>
        <w:rPr>
          <w:sz w:val="24"/>
          <w:szCs w:val="24"/>
        </w:rPr>
      </w:pPr>
      <w:r w:rsidRPr="001D623F">
        <w:rPr>
          <w:sz w:val="24"/>
          <w:szCs w:val="24"/>
        </w:rPr>
        <w:t xml:space="preserve">złożyć na dzień odbioru </w:t>
      </w:r>
      <w:r w:rsidRPr="001D623F">
        <w:rPr>
          <w:b/>
          <w:sz w:val="24"/>
          <w:szCs w:val="24"/>
        </w:rPr>
        <w:t>z ważnością począwszy od 31 dnia od dnia wykonania przedmiotu umowy i uznania przez Zamawiającego za należycie wykonane do 15 dnia po upływie okresu rękojmi za wady</w:t>
      </w:r>
      <w:r w:rsidRPr="001D623F">
        <w:rPr>
          <w:sz w:val="24"/>
          <w:szCs w:val="24"/>
        </w:rPr>
        <w:t xml:space="preserve"> w wysokości 30 % kwoty o której mowa w ust. 1.</w:t>
      </w:r>
    </w:p>
    <w:p w:rsidR="001D623F" w:rsidRPr="001D623F" w:rsidRDefault="001D623F" w:rsidP="00242A0E">
      <w:pPr>
        <w:numPr>
          <w:ilvl w:val="0"/>
          <w:numId w:val="54"/>
        </w:numPr>
        <w:tabs>
          <w:tab w:val="left" w:pos="2008"/>
        </w:tabs>
        <w:suppressAutoHyphens/>
        <w:spacing w:after="0" w:line="240" w:lineRule="auto"/>
        <w:ind w:left="644"/>
        <w:jc w:val="both"/>
        <w:rPr>
          <w:sz w:val="24"/>
          <w:szCs w:val="24"/>
        </w:rPr>
      </w:pPr>
      <w:r w:rsidRPr="001D623F">
        <w:rPr>
          <w:sz w:val="24"/>
          <w:szCs w:val="24"/>
        </w:rPr>
        <w:t xml:space="preserve">w przypadku nie złożenia wymienionej w pkt. b) gwarancji we wskazanym terminie  -  Zamawiający powyższą kwotę  potrąci z wystawianych przez Wykonawcę faktur. </w:t>
      </w:r>
    </w:p>
    <w:p w:rsidR="001D623F" w:rsidRPr="001D623F" w:rsidRDefault="001D623F" w:rsidP="00FA0980">
      <w:pPr>
        <w:spacing w:after="0"/>
        <w:ind w:right="214"/>
        <w:jc w:val="center"/>
        <w:rPr>
          <w:b/>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15</w:t>
      </w:r>
    </w:p>
    <w:p w:rsidR="001D623F" w:rsidRPr="001D623F" w:rsidRDefault="001D623F" w:rsidP="00FA0980">
      <w:pPr>
        <w:spacing w:after="0"/>
        <w:ind w:right="214"/>
        <w:jc w:val="both"/>
        <w:rPr>
          <w:b/>
          <w:sz w:val="24"/>
          <w:szCs w:val="24"/>
        </w:rPr>
      </w:pPr>
      <w:r w:rsidRPr="001D623F">
        <w:rPr>
          <w:sz w:val="24"/>
          <w:szCs w:val="24"/>
        </w:rPr>
        <w:t>W sprawach nie uregulowanych postanowieniami niniejszej umowy zastosowanie mają przepisy ustawy Prawo zamówień publicznych, Prawa budowlanego oraz Kodeksu cywilnego.</w:t>
      </w: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16</w:t>
      </w:r>
    </w:p>
    <w:p w:rsidR="001D623F" w:rsidRPr="001D623F" w:rsidRDefault="001D623F" w:rsidP="00242A0E">
      <w:pPr>
        <w:numPr>
          <w:ilvl w:val="0"/>
          <w:numId w:val="62"/>
        </w:numPr>
        <w:suppressAutoHyphens/>
        <w:spacing w:after="0" w:line="240" w:lineRule="auto"/>
        <w:ind w:right="214"/>
        <w:jc w:val="both"/>
        <w:rPr>
          <w:sz w:val="24"/>
          <w:szCs w:val="24"/>
        </w:rPr>
      </w:pPr>
      <w:r w:rsidRPr="001D623F">
        <w:rPr>
          <w:sz w:val="24"/>
          <w:szCs w:val="24"/>
        </w:rPr>
        <w:t>Wszelkie zmiany i uzupełnienia treści niniejszej umowy dla swej ważności wymagają formy pisemnej  zaakceptowanej przez obie strony.</w:t>
      </w:r>
    </w:p>
    <w:p w:rsidR="001D623F" w:rsidRPr="001D623F" w:rsidRDefault="001D623F" w:rsidP="00242A0E">
      <w:pPr>
        <w:numPr>
          <w:ilvl w:val="0"/>
          <w:numId w:val="62"/>
        </w:numPr>
        <w:suppressAutoHyphens/>
        <w:spacing w:after="0" w:line="240" w:lineRule="auto"/>
        <w:ind w:right="214"/>
        <w:jc w:val="both"/>
        <w:rPr>
          <w:sz w:val="24"/>
          <w:szCs w:val="24"/>
        </w:rPr>
      </w:pPr>
      <w:r w:rsidRPr="001D623F">
        <w:rPr>
          <w:sz w:val="24"/>
          <w:szCs w:val="24"/>
        </w:rPr>
        <w:t>Ewentualne spory powstałe na tle realizacji przedmiotu umowy strony poddają rozstrzygnięciu sądów powszechnych właściwych rzeczowo dla Zamawiającego.</w:t>
      </w:r>
    </w:p>
    <w:p w:rsidR="001D623F" w:rsidRPr="001D623F" w:rsidRDefault="001D623F" w:rsidP="00FA0980">
      <w:pPr>
        <w:spacing w:after="0"/>
        <w:ind w:right="214"/>
        <w:jc w:val="center"/>
        <w:rPr>
          <w:b/>
          <w:sz w:val="24"/>
          <w:szCs w:val="24"/>
        </w:rPr>
      </w:pPr>
    </w:p>
    <w:p w:rsidR="001D623F" w:rsidRPr="001D623F" w:rsidRDefault="001D623F" w:rsidP="00FA0980">
      <w:pPr>
        <w:spacing w:after="0"/>
        <w:ind w:right="214"/>
        <w:jc w:val="center"/>
        <w:rPr>
          <w:b/>
          <w:sz w:val="24"/>
          <w:szCs w:val="24"/>
        </w:rPr>
      </w:pPr>
      <w:r w:rsidRPr="001D623F">
        <w:rPr>
          <w:b/>
          <w:sz w:val="24"/>
          <w:szCs w:val="24"/>
        </w:rPr>
        <w:t xml:space="preserve">§ </w:t>
      </w:r>
      <w:r w:rsidR="00B57A0E">
        <w:rPr>
          <w:b/>
          <w:sz w:val="24"/>
          <w:szCs w:val="24"/>
        </w:rPr>
        <w:t>17</w:t>
      </w:r>
    </w:p>
    <w:p w:rsidR="001D623F" w:rsidRPr="001D623F" w:rsidRDefault="001D623F" w:rsidP="00FA0980">
      <w:pPr>
        <w:spacing w:after="0"/>
        <w:ind w:right="214"/>
        <w:rPr>
          <w:b/>
          <w:sz w:val="24"/>
          <w:szCs w:val="24"/>
        </w:rPr>
      </w:pPr>
      <w:r w:rsidRPr="001D623F">
        <w:rPr>
          <w:b/>
          <w:sz w:val="24"/>
          <w:szCs w:val="24"/>
        </w:rPr>
        <w:t>Integralną częścią umowy  jest:</w:t>
      </w:r>
    </w:p>
    <w:p w:rsidR="001D623F" w:rsidRPr="001D623F" w:rsidRDefault="001D623F" w:rsidP="00242A0E">
      <w:pPr>
        <w:numPr>
          <w:ilvl w:val="0"/>
          <w:numId w:val="46"/>
        </w:numPr>
        <w:suppressAutoHyphens/>
        <w:spacing w:after="0" w:line="240" w:lineRule="auto"/>
        <w:ind w:right="214"/>
        <w:rPr>
          <w:sz w:val="24"/>
          <w:szCs w:val="24"/>
        </w:rPr>
      </w:pPr>
      <w:r w:rsidRPr="001D623F">
        <w:rPr>
          <w:sz w:val="24"/>
          <w:szCs w:val="24"/>
        </w:rPr>
        <w:t>Oferta  – załącznik nr 1</w:t>
      </w:r>
    </w:p>
    <w:p w:rsidR="001D623F" w:rsidRPr="001D623F" w:rsidRDefault="00B57A0E" w:rsidP="00242A0E">
      <w:pPr>
        <w:numPr>
          <w:ilvl w:val="0"/>
          <w:numId w:val="46"/>
        </w:numPr>
        <w:suppressAutoHyphens/>
        <w:spacing w:after="0" w:line="240" w:lineRule="auto"/>
        <w:ind w:right="214"/>
        <w:rPr>
          <w:sz w:val="24"/>
          <w:szCs w:val="24"/>
        </w:rPr>
      </w:pPr>
      <w:r>
        <w:rPr>
          <w:sz w:val="24"/>
          <w:szCs w:val="24"/>
        </w:rPr>
        <w:t>Kosztorys ofertowy</w:t>
      </w:r>
    </w:p>
    <w:p w:rsidR="001D623F" w:rsidRPr="001D623F" w:rsidRDefault="001D623F" w:rsidP="00FA0980">
      <w:pPr>
        <w:spacing w:after="0"/>
        <w:ind w:right="214"/>
        <w:jc w:val="both"/>
        <w:rPr>
          <w:sz w:val="24"/>
          <w:szCs w:val="24"/>
        </w:rPr>
      </w:pPr>
    </w:p>
    <w:p w:rsidR="001D623F" w:rsidRPr="001D623F" w:rsidRDefault="001D623F" w:rsidP="00FA0980">
      <w:pPr>
        <w:spacing w:after="0"/>
        <w:ind w:right="-1"/>
        <w:jc w:val="both"/>
        <w:rPr>
          <w:sz w:val="24"/>
          <w:szCs w:val="24"/>
        </w:rPr>
      </w:pPr>
      <w:r w:rsidRPr="001D623F">
        <w:rPr>
          <w:sz w:val="24"/>
          <w:szCs w:val="24"/>
        </w:rPr>
        <w:lastRenderedPageBreak/>
        <w:t xml:space="preserve">Umowę sporządzono w </w:t>
      </w:r>
      <w:r w:rsidR="00B57A0E">
        <w:rPr>
          <w:sz w:val="24"/>
          <w:szCs w:val="24"/>
        </w:rPr>
        <w:t>2</w:t>
      </w:r>
      <w:r w:rsidRPr="001D623F">
        <w:rPr>
          <w:sz w:val="24"/>
          <w:szCs w:val="24"/>
        </w:rPr>
        <w:t xml:space="preserve">-ch jednobrzmiących egzemplarzach, </w:t>
      </w:r>
      <w:r w:rsidR="00B57A0E">
        <w:rPr>
          <w:sz w:val="24"/>
          <w:szCs w:val="24"/>
        </w:rPr>
        <w:t>po jednym dla każdej ze stron</w:t>
      </w:r>
      <w:r w:rsidRPr="001D623F">
        <w:rPr>
          <w:sz w:val="24"/>
          <w:szCs w:val="24"/>
        </w:rPr>
        <w:t>.</w:t>
      </w:r>
    </w:p>
    <w:p w:rsidR="001D623F" w:rsidRPr="001D623F" w:rsidRDefault="001D623F" w:rsidP="00FA0980">
      <w:pPr>
        <w:spacing w:after="0"/>
        <w:ind w:right="214"/>
        <w:jc w:val="center"/>
        <w:rPr>
          <w:b/>
          <w:sz w:val="24"/>
          <w:szCs w:val="24"/>
        </w:rPr>
      </w:pPr>
    </w:p>
    <w:p w:rsidR="001D623F" w:rsidRPr="001D623F" w:rsidRDefault="001D623F" w:rsidP="00FA0980">
      <w:pPr>
        <w:spacing w:after="0"/>
        <w:rPr>
          <w:sz w:val="24"/>
          <w:szCs w:val="24"/>
          <w:lang w:eastAsia="ar-SA"/>
        </w:rPr>
      </w:pPr>
      <w:r w:rsidRPr="001D623F">
        <w:rPr>
          <w:b/>
          <w:sz w:val="24"/>
          <w:szCs w:val="24"/>
        </w:rPr>
        <w:t>Zamawiający:                                                                                       Wykonawca:</w:t>
      </w:r>
    </w:p>
    <w:p w:rsidR="001D623F" w:rsidRPr="001D623F" w:rsidRDefault="001D623F" w:rsidP="00FA0980">
      <w:pPr>
        <w:spacing w:after="0"/>
        <w:rPr>
          <w:sz w:val="24"/>
          <w:szCs w:val="24"/>
          <w:lang w:eastAsia="ar-SA"/>
        </w:rPr>
      </w:pPr>
    </w:p>
    <w:sectPr w:rsidR="001D623F" w:rsidRPr="001D623F" w:rsidSect="00BD6C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2"/>
      <w:numFmt w:val="decimal"/>
      <w:lvlText w:val="%1."/>
      <w:lvlJc w:val="left"/>
      <w:pPr>
        <w:tabs>
          <w:tab w:val="num" w:pos="360"/>
        </w:tabs>
        <w:ind w:left="360" w:hanging="360"/>
      </w:pPr>
    </w:lvl>
  </w:abstractNum>
  <w:abstractNum w:abstractNumId="2">
    <w:nsid w:val="00000004"/>
    <w:multiLevelType w:val="singleLevel"/>
    <w:tmpl w:val="00000004"/>
    <w:name w:val="WW8Num4"/>
    <w:lvl w:ilvl="0">
      <w:start w:val="2"/>
      <w:numFmt w:val="decimal"/>
      <w:lvlText w:val="%1."/>
      <w:lvlJc w:val="left"/>
      <w:pPr>
        <w:tabs>
          <w:tab w:val="num" w:pos="644"/>
        </w:tabs>
        <w:ind w:left="644" w:hanging="360"/>
      </w:p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nsid w:val="00000006"/>
    <w:multiLevelType w:val="singleLevel"/>
    <w:tmpl w:val="00000006"/>
    <w:name w:val="WW8Num6"/>
    <w:lvl w:ilvl="0">
      <w:start w:val="5"/>
      <w:numFmt w:val="decimal"/>
      <w:lvlText w:val="%1."/>
      <w:lvlJc w:val="left"/>
      <w:pPr>
        <w:tabs>
          <w:tab w:val="num" w:pos="360"/>
        </w:tabs>
        <w:ind w:left="283" w:hanging="283"/>
      </w:pPr>
    </w:lvl>
  </w:abstractNum>
  <w:abstractNum w:abstractNumId="5">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7">
    <w:nsid w:val="0000000A"/>
    <w:multiLevelType w:val="singleLevel"/>
    <w:tmpl w:val="0000000A"/>
    <w:name w:val="WW8Num10"/>
    <w:lvl w:ilvl="0">
      <w:start w:val="3"/>
      <w:numFmt w:val="decimal"/>
      <w:lvlText w:val="%1."/>
      <w:lvlJc w:val="left"/>
      <w:pPr>
        <w:tabs>
          <w:tab w:val="num" w:pos="360"/>
        </w:tabs>
        <w:ind w:left="284" w:hanging="284"/>
      </w:pPr>
    </w:lvl>
  </w:abstractNum>
  <w:abstractNum w:abstractNumId="8">
    <w:nsid w:val="0000000B"/>
    <w:multiLevelType w:val="singleLevel"/>
    <w:tmpl w:val="0000000B"/>
    <w:name w:val="WW8Num11"/>
    <w:lvl w:ilvl="0">
      <w:start w:val="1"/>
      <w:numFmt w:val="lowerLetter"/>
      <w:lvlText w:val="%1)"/>
      <w:lvlJc w:val="left"/>
      <w:pPr>
        <w:tabs>
          <w:tab w:val="num" w:pos="643"/>
        </w:tabs>
        <w:ind w:left="643" w:hanging="360"/>
      </w:pPr>
    </w:lvl>
  </w:abstractNum>
  <w:abstractNum w:abstractNumId="9">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0">
    <w:nsid w:val="0000000D"/>
    <w:multiLevelType w:val="singleLevel"/>
    <w:tmpl w:val="0000000D"/>
    <w:name w:val="WW8Num13"/>
    <w:lvl w:ilvl="0">
      <w:start w:val="1"/>
      <w:numFmt w:val="lowerLetter"/>
      <w:lvlText w:val="%1)"/>
      <w:lvlJc w:val="left"/>
      <w:pPr>
        <w:tabs>
          <w:tab w:val="num" w:pos="1163"/>
        </w:tabs>
        <w:ind w:left="1163" w:hanging="454"/>
      </w:pPr>
      <w:rPr>
        <w:rFonts w:ascii="Bookman Old Style" w:hAnsi="Bookman Old Style"/>
        <w:b w:val="0"/>
        <w:i/>
        <w:sz w:val="20"/>
      </w:rPr>
    </w:lvl>
  </w:abstractNum>
  <w:abstractNum w:abstractNumId="11">
    <w:nsid w:val="0000000E"/>
    <w:multiLevelType w:val="singleLevel"/>
    <w:tmpl w:val="0000000E"/>
    <w:name w:val="WW8Num14"/>
    <w:lvl w:ilvl="0">
      <w:start w:val="1"/>
      <w:numFmt w:val="lowerLetter"/>
      <w:lvlText w:val="%1)"/>
      <w:lvlJc w:val="left"/>
      <w:pPr>
        <w:tabs>
          <w:tab w:val="num" w:pos="1068"/>
        </w:tabs>
        <w:ind w:left="1068" w:hanging="360"/>
      </w:pPr>
      <w:rPr>
        <w:i w:val="0"/>
      </w:rPr>
    </w:lvl>
  </w:abstractNum>
  <w:abstractNum w:abstractNumId="12">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3">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4">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5">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6">
    <w:nsid w:val="00000013"/>
    <w:multiLevelType w:val="singleLevel"/>
    <w:tmpl w:val="00000013"/>
    <w:name w:val="WW8Num19"/>
    <w:lvl w:ilvl="0">
      <w:start w:val="1"/>
      <w:numFmt w:val="decimal"/>
      <w:lvlText w:val="%1."/>
      <w:lvlJc w:val="left"/>
      <w:pPr>
        <w:tabs>
          <w:tab w:val="num" w:pos="360"/>
        </w:tabs>
        <w:ind w:left="284" w:hanging="284"/>
      </w:pPr>
    </w:lvl>
  </w:abstractNum>
  <w:abstractNum w:abstractNumId="17">
    <w:nsid w:val="00000014"/>
    <w:multiLevelType w:val="multilevel"/>
    <w:tmpl w:val="5C2A2BB0"/>
    <w:name w:val="WW8Num20"/>
    <w:lvl w:ilvl="0">
      <w:start w:val="1"/>
      <w:numFmt w:val="decimal"/>
      <w:lvlText w:val="%1."/>
      <w:lvlJc w:val="left"/>
      <w:pPr>
        <w:tabs>
          <w:tab w:val="num" w:pos="786"/>
        </w:tabs>
        <w:ind w:left="786" w:hanging="360"/>
      </w:pPr>
      <w:rPr>
        <w:b w:val="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8">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9">
    <w:nsid w:val="00000016"/>
    <w:multiLevelType w:val="singleLevel"/>
    <w:tmpl w:val="00000016"/>
    <w:name w:val="WW8Num22"/>
    <w:lvl w:ilvl="0">
      <w:start w:val="2"/>
      <w:numFmt w:val="decimal"/>
      <w:lvlText w:val="%1."/>
      <w:lvlJc w:val="left"/>
      <w:pPr>
        <w:tabs>
          <w:tab w:val="num" w:pos="360"/>
        </w:tabs>
        <w:ind w:left="360" w:hanging="360"/>
      </w:pPr>
    </w:lvl>
  </w:abstractNum>
  <w:abstractNum w:abstractNumId="20">
    <w:nsid w:val="00000017"/>
    <w:multiLevelType w:val="singleLevel"/>
    <w:tmpl w:val="00000017"/>
    <w:name w:val="WW8Num23"/>
    <w:lvl w:ilvl="0">
      <w:start w:val="1"/>
      <w:numFmt w:val="lowerLetter"/>
      <w:lvlText w:val="%1)"/>
      <w:lvlJc w:val="left"/>
      <w:pPr>
        <w:tabs>
          <w:tab w:val="num" w:pos="1277"/>
        </w:tabs>
        <w:ind w:left="1277" w:hanging="360"/>
      </w:pPr>
      <w:rPr>
        <w:b w:val="0"/>
        <w:i w:val="0"/>
      </w:rPr>
    </w:lvl>
  </w:abstractNum>
  <w:abstractNum w:abstractNumId="21">
    <w:nsid w:val="00000019"/>
    <w:multiLevelType w:val="singleLevel"/>
    <w:tmpl w:val="00000019"/>
    <w:name w:val="WW8Num25"/>
    <w:lvl w:ilvl="0">
      <w:start w:val="2"/>
      <w:numFmt w:val="decimal"/>
      <w:lvlText w:val="%1."/>
      <w:lvlJc w:val="left"/>
      <w:pPr>
        <w:tabs>
          <w:tab w:val="num" w:pos="360"/>
        </w:tabs>
        <w:ind w:left="360" w:hanging="360"/>
      </w:pPr>
    </w:lvl>
  </w:abstractNum>
  <w:abstractNum w:abstractNumId="22">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23">
    <w:nsid w:val="0000001B"/>
    <w:multiLevelType w:val="singleLevel"/>
    <w:tmpl w:val="0000001B"/>
    <w:name w:val="WW8Num27"/>
    <w:lvl w:ilvl="0">
      <w:start w:val="1"/>
      <w:numFmt w:val="decimal"/>
      <w:lvlText w:val="%1."/>
      <w:lvlJc w:val="left"/>
      <w:pPr>
        <w:tabs>
          <w:tab w:val="num" w:pos="360"/>
        </w:tabs>
        <w:ind w:left="360" w:hanging="360"/>
      </w:pPr>
      <w:rPr>
        <w:rFonts w:ascii="Times New Roman" w:hAnsi="Times New Roman"/>
        <w:b w:val="0"/>
        <w:i w:val="0"/>
        <w:sz w:val="24"/>
      </w:rPr>
    </w:lvl>
  </w:abstractNum>
  <w:abstractNum w:abstractNumId="24">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25">
    <w:nsid w:val="0000001E"/>
    <w:multiLevelType w:val="singleLevel"/>
    <w:tmpl w:val="7A2EDC1E"/>
    <w:name w:val="WW8Num30"/>
    <w:lvl w:ilvl="0">
      <w:start w:val="3"/>
      <w:numFmt w:val="decimal"/>
      <w:lvlText w:val="%1."/>
      <w:lvlJc w:val="left"/>
      <w:pPr>
        <w:tabs>
          <w:tab w:val="num" w:pos="360"/>
        </w:tabs>
        <w:ind w:left="360" w:hanging="360"/>
      </w:pPr>
      <w:rPr>
        <w:rFonts w:hint="default"/>
      </w:rPr>
    </w:lvl>
  </w:abstractNum>
  <w:abstractNum w:abstractNumId="26">
    <w:nsid w:val="0000001F"/>
    <w:multiLevelType w:val="singleLevel"/>
    <w:tmpl w:val="0000001F"/>
    <w:name w:val="WW8Num31"/>
    <w:lvl w:ilvl="0">
      <w:start w:val="1"/>
      <w:numFmt w:val="lowerLetter"/>
      <w:lvlText w:val="%1)"/>
      <w:lvlJc w:val="left"/>
      <w:pPr>
        <w:tabs>
          <w:tab w:val="num" w:pos="390"/>
        </w:tabs>
        <w:ind w:left="390" w:hanging="390"/>
      </w:pPr>
    </w:lvl>
  </w:abstractNum>
  <w:abstractNum w:abstractNumId="27">
    <w:nsid w:val="00000020"/>
    <w:multiLevelType w:val="singleLevel"/>
    <w:tmpl w:val="92765A96"/>
    <w:name w:val="WW8Num32"/>
    <w:lvl w:ilvl="0">
      <w:start w:val="2"/>
      <w:numFmt w:val="decimal"/>
      <w:lvlText w:val="%1)"/>
      <w:lvlJc w:val="left"/>
      <w:pPr>
        <w:tabs>
          <w:tab w:val="num" w:pos="360"/>
        </w:tabs>
        <w:ind w:left="360" w:hanging="360"/>
      </w:pPr>
      <w:rPr>
        <w:b w:val="0"/>
      </w:rPr>
    </w:lvl>
  </w:abstractNum>
  <w:abstractNum w:abstractNumId="28">
    <w:nsid w:val="00000022"/>
    <w:multiLevelType w:val="multilevel"/>
    <w:tmpl w:val="00000022"/>
    <w:name w:val="WW8Num34"/>
    <w:lvl w:ilvl="0">
      <w:start w:val="1"/>
      <w:numFmt w:val="lowerLetter"/>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9">
    <w:nsid w:val="00000023"/>
    <w:multiLevelType w:val="singleLevel"/>
    <w:tmpl w:val="00000023"/>
    <w:name w:val="WW8Num35"/>
    <w:lvl w:ilvl="0">
      <w:start w:val="2"/>
      <w:numFmt w:val="decimal"/>
      <w:lvlText w:val="%1."/>
      <w:lvlJc w:val="left"/>
      <w:pPr>
        <w:tabs>
          <w:tab w:val="num" w:pos="360"/>
        </w:tabs>
        <w:ind w:left="283" w:hanging="283"/>
      </w:pPr>
    </w:lvl>
  </w:abstractNum>
  <w:abstractNum w:abstractNumId="30">
    <w:nsid w:val="00000027"/>
    <w:multiLevelType w:val="singleLevel"/>
    <w:tmpl w:val="00000027"/>
    <w:name w:val="WW8Num39"/>
    <w:lvl w:ilvl="0">
      <w:start w:val="1"/>
      <w:numFmt w:val="lowerLetter"/>
      <w:lvlText w:val="%1)"/>
      <w:lvlJc w:val="left"/>
      <w:pPr>
        <w:tabs>
          <w:tab w:val="num" w:pos="644"/>
        </w:tabs>
        <w:ind w:left="644" w:hanging="360"/>
      </w:pPr>
    </w:lvl>
  </w:abstractNum>
  <w:abstractNum w:abstractNumId="31">
    <w:nsid w:val="00000028"/>
    <w:multiLevelType w:val="singleLevel"/>
    <w:tmpl w:val="00000028"/>
    <w:name w:val="WW8Num40"/>
    <w:lvl w:ilvl="0">
      <w:start w:val="1"/>
      <w:numFmt w:val="lowerLetter"/>
      <w:lvlText w:val="%1)"/>
      <w:lvlJc w:val="left"/>
      <w:pPr>
        <w:tabs>
          <w:tab w:val="num" w:pos="1428"/>
        </w:tabs>
        <w:ind w:left="1428" w:hanging="360"/>
      </w:pPr>
    </w:lvl>
  </w:abstractNum>
  <w:abstractNum w:abstractNumId="32">
    <w:nsid w:val="00000029"/>
    <w:multiLevelType w:val="singleLevel"/>
    <w:tmpl w:val="5C220F06"/>
    <w:name w:val="WW8Num41"/>
    <w:lvl w:ilvl="0">
      <w:start w:val="1"/>
      <w:numFmt w:val="lowerLetter"/>
      <w:lvlText w:val="%1)"/>
      <w:lvlJc w:val="left"/>
      <w:pPr>
        <w:tabs>
          <w:tab w:val="num" w:pos="1163"/>
        </w:tabs>
        <w:ind w:left="1163" w:hanging="454"/>
      </w:pPr>
      <w:rPr>
        <w:rFonts w:ascii="Bookman Old Style" w:hAnsi="Bookman Old Style"/>
        <w:b w:val="0"/>
        <w:i w:val="0"/>
        <w:sz w:val="20"/>
      </w:rPr>
    </w:lvl>
  </w:abstractNum>
  <w:abstractNum w:abstractNumId="33">
    <w:nsid w:val="0000002A"/>
    <w:multiLevelType w:val="singleLevel"/>
    <w:tmpl w:val="0000002A"/>
    <w:name w:val="WW8Num42"/>
    <w:lvl w:ilvl="0">
      <w:start w:val="2"/>
      <w:numFmt w:val="decimal"/>
      <w:lvlText w:val="%1."/>
      <w:lvlJc w:val="left"/>
      <w:pPr>
        <w:tabs>
          <w:tab w:val="num" w:pos="360"/>
        </w:tabs>
        <w:ind w:left="360" w:hanging="360"/>
      </w:pPr>
    </w:lvl>
  </w:abstractNum>
  <w:abstractNum w:abstractNumId="34">
    <w:nsid w:val="0000002D"/>
    <w:multiLevelType w:val="singleLevel"/>
    <w:tmpl w:val="0000002D"/>
    <w:name w:val="WW8Num45"/>
    <w:lvl w:ilvl="0">
      <w:start w:val="1"/>
      <w:numFmt w:val="lowerLetter"/>
      <w:lvlText w:val="%1)"/>
      <w:lvlJc w:val="left"/>
      <w:pPr>
        <w:tabs>
          <w:tab w:val="num" w:pos="1080"/>
        </w:tabs>
        <w:ind w:left="1080" w:hanging="360"/>
      </w:pPr>
      <w:rPr>
        <w:b/>
      </w:rPr>
    </w:lvl>
  </w:abstractNum>
  <w:abstractNum w:abstractNumId="35">
    <w:nsid w:val="0000002E"/>
    <w:multiLevelType w:val="singleLevel"/>
    <w:tmpl w:val="0000002E"/>
    <w:name w:val="WW8Num46"/>
    <w:lvl w:ilvl="0">
      <w:start w:val="1"/>
      <w:numFmt w:val="lowerLetter"/>
      <w:lvlText w:val="%1)"/>
      <w:lvlJc w:val="left"/>
      <w:pPr>
        <w:tabs>
          <w:tab w:val="num" w:pos="643"/>
        </w:tabs>
        <w:ind w:left="643" w:hanging="360"/>
      </w:pPr>
    </w:lvl>
  </w:abstractNum>
  <w:abstractNum w:abstractNumId="36">
    <w:nsid w:val="0000002F"/>
    <w:multiLevelType w:val="singleLevel"/>
    <w:tmpl w:val="0000002F"/>
    <w:name w:val="WW8Num47"/>
    <w:lvl w:ilvl="0">
      <w:start w:val="1"/>
      <w:numFmt w:val="decimal"/>
      <w:lvlText w:val="%1."/>
      <w:lvlJc w:val="left"/>
      <w:pPr>
        <w:tabs>
          <w:tab w:val="num" w:pos="0"/>
        </w:tabs>
        <w:ind w:left="283" w:hanging="283"/>
      </w:pPr>
      <w:rPr>
        <w:b/>
        <w:i w:val="0"/>
        <w:sz w:val="24"/>
      </w:rPr>
    </w:lvl>
  </w:abstractNum>
  <w:abstractNum w:abstractNumId="37">
    <w:nsid w:val="00000030"/>
    <w:multiLevelType w:val="singleLevel"/>
    <w:tmpl w:val="2AFE95DC"/>
    <w:name w:val="WW8Num48"/>
    <w:lvl w:ilvl="0">
      <w:start w:val="1"/>
      <w:numFmt w:val="decimal"/>
      <w:lvlText w:val="%1."/>
      <w:lvlJc w:val="left"/>
      <w:pPr>
        <w:tabs>
          <w:tab w:val="num" w:pos="360"/>
        </w:tabs>
        <w:ind w:left="360" w:hanging="360"/>
      </w:pPr>
      <w:rPr>
        <w:b w:val="0"/>
      </w:rPr>
    </w:lvl>
  </w:abstractNum>
  <w:abstractNum w:abstractNumId="38">
    <w:nsid w:val="00000031"/>
    <w:multiLevelType w:val="singleLevel"/>
    <w:tmpl w:val="00000031"/>
    <w:name w:val="WW8Num49"/>
    <w:lvl w:ilvl="0">
      <w:start w:val="1"/>
      <w:numFmt w:val="bullet"/>
      <w:lvlText w:val="-"/>
      <w:lvlJc w:val="left"/>
      <w:pPr>
        <w:tabs>
          <w:tab w:val="num" w:pos="720"/>
        </w:tabs>
        <w:ind w:left="720" w:hanging="360"/>
      </w:pPr>
      <w:rPr>
        <w:rFonts w:ascii="OpenSymbol" w:hAnsi="OpenSymbol"/>
      </w:rPr>
    </w:lvl>
  </w:abstractNum>
  <w:abstractNum w:abstractNumId="39">
    <w:nsid w:val="00000032"/>
    <w:multiLevelType w:val="multilevel"/>
    <w:tmpl w:val="B540E53A"/>
    <w:name w:val="WW8Num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33"/>
    <w:multiLevelType w:val="singleLevel"/>
    <w:tmpl w:val="00000033"/>
    <w:name w:val="WW8Num51"/>
    <w:lvl w:ilvl="0">
      <w:start w:val="1"/>
      <w:numFmt w:val="lowerLetter"/>
      <w:lvlText w:val="%1)"/>
      <w:lvlJc w:val="left"/>
      <w:pPr>
        <w:tabs>
          <w:tab w:val="num" w:pos="1428"/>
        </w:tabs>
        <w:ind w:left="1428" w:hanging="360"/>
      </w:pPr>
      <w:rPr>
        <w:rFonts w:ascii="Bookman Old Style" w:hAnsi="Bookman Old Style"/>
        <w:b w:val="0"/>
        <w:i/>
        <w:sz w:val="20"/>
      </w:rPr>
    </w:lvl>
  </w:abstractNum>
  <w:abstractNum w:abstractNumId="41">
    <w:nsid w:val="00000035"/>
    <w:multiLevelType w:val="singleLevel"/>
    <w:tmpl w:val="00000035"/>
    <w:name w:val="WW8Num53"/>
    <w:lvl w:ilvl="0">
      <w:start w:val="1"/>
      <w:numFmt w:val="lowerLetter"/>
      <w:lvlText w:val="%1)"/>
      <w:lvlJc w:val="left"/>
      <w:pPr>
        <w:tabs>
          <w:tab w:val="num" w:pos="1068"/>
        </w:tabs>
        <w:ind w:left="1068" w:hanging="360"/>
      </w:pPr>
    </w:lvl>
  </w:abstractNum>
  <w:abstractNum w:abstractNumId="42">
    <w:nsid w:val="00000036"/>
    <w:multiLevelType w:val="singleLevel"/>
    <w:tmpl w:val="00000036"/>
    <w:name w:val="WW8Num54"/>
    <w:lvl w:ilvl="0">
      <w:start w:val="1"/>
      <w:numFmt w:val="decimal"/>
      <w:lvlText w:val="%1."/>
      <w:lvlJc w:val="left"/>
      <w:pPr>
        <w:tabs>
          <w:tab w:val="num" w:pos="360"/>
        </w:tabs>
        <w:ind w:left="360" w:hanging="360"/>
      </w:pPr>
      <w:rPr>
        <w:b w:val="0"/>
      </w:rPr>
    </w:lvl>
  </w:abstractNum>
  <w:abstractNum w:abstractNumId="43">
    <w:nsid w:val="00000037"/>
    <w:multiLevelType w:val="singleLevel"/>
    <w:tmpl w:val="00000037"/>
    <w:lvl w:ilvl="0">
      <w:start w:val="1"/>
      <w:numFmt w:val="decimal"/>
      <w:lvlText w:val="%1."/>
      <w:lvlJc w:val="left"/>
      <w:pPr>
        <w:tabs>
          <w:tab w:val="num" w:pos="720"/>
        </w:tabs>
        <w:ind w:left="720" w:hanging="360"/>
      </w:pPr>
    </w:lvl>
  </w:abstractNum>
  <w:abstractNum w:abstractNumId="44">
    <w:nsid w:val="00000038"/>
    <w:multiLevelType w:val="singleLevel"/>
    <w:tmpl w:val="00000038"/>
    <w:name w:val="WW8Num56"/>
    <w:lvl w:ilvl="0">
      <w:start w:val="1"/>
      <w:numFmt w:val="decimal"/>
      <w:lvlText w:val="%1."/>
      <w:lvlJc w:val="left"/>
      <w:pPr>
        <w:tabs>
          <w:tab w:val="num" w:pos="0"/>
        </w:tabs>
        <w:ind w:left="360" w:hanging="360"/>
      </w:pPr>
    </w:lvl>
  </w:abstractNum>
  <w:abstractNum w:abstractNumId="45">
    <w:nsid w:val="00000039"/>
    <w:multiLevelType w:val="singleLevel"/>
    <w:tmpl w:val="00000039"/>
    <w:name w:val="WW8Num57"/>
    <w:lvl w:ilvl="0">
      <w:start w:val="1"/>
      <w:numFmt w:val="decimal"/>
      <w:lvlText w:val="%1."/>
      <w:lvlJc w:val="left"/>
      <w:pPr>
        <w:tabs>
          <w:tab w:val="num" w:pos="360"/>
        </w:tabs>
        <w:ind w:left="360" w:hanging="360"/>
      </w:pPr>
    </w:lvl>
  </w:abstractNum>
  <w:abstractNum w:abstractNumId="46">
    <w:nsid w:val="0000003A"/>
    <w:multiLevelType w:val="singleLevel"/>
    <w:tmpl w:val="0000003A"/>
    <w:name w:val="WW8Num58"/>
    <w:lvl w:ilvl="0">
      <w:start w:val="1"/>
      <w:numFmt w:val="lowerLetter"/>
      <w:lvlText w:val="%1)"/>
      <w:lvlJc w:val="left"/>
      <w:pPr>
        <w:tabs>
          <w:tab w:val="num" w:pos="718"/>
        </w:tabs>
        <w:ind w:left="718" w:hanging="435"/>
      </w:pPr>
    </w:lvl>
  </w:abstractNum>
  <w:abstractNum w:abstractNumId="47">
    <w:nsid w:val="0000003B"/>
    <w:multiLevelType w:val="singleLevel"/>
    <w:tmpl w:val="0000003B"/>
    <w:name w:val="WW8Num59"/>
    <w:lvl w:ilvl="0">
      <w:start w:val="1"/>
      <w:numFmt w:val="decimal"/>
      <w:lvlText w:val="%1."/>
      <w:lvlJc w:val="left"/>
      <w:pPr>
        <w:tabs>
          <w:tab w:val="num" w:pos="360"/>
        </w:tabs>
        <w:ind w:left="360" w:hanging="360"/>
      </w:pPr>
      <w:rPr>
        <w:rFonts w:ascii="Arial" w:eastAsia="Times New Roman" w:hAnsi="Arial" w:cs="Arial"/>
        <w:b w:val="0"/>
      </w:rPr>
    </w:lvl>
  </w:abstractNum>
  <w:abstractNum w:abstractNumId="48">
    <w:nsid w:val="0000003C"/>
    <w:multiLevelType w:val="singleLevel"/>
    <w:tmpl w:val="0000003C"/>
    <w:name w:val="WW8Num60"/>
    <w:lvl w:ilvl="0">
      <w:start w:val="1"/>
      <w:numFmt w:val="decimal"/>
      <w:lvlText w:val="%1."/>
      <w:lvlJc w:val="left"/>
      <w:pPr>
        <w:tabs>
          <w:tab w:val="num" w:pos="0"/>
        </w:tabs>
        <w:ind w:left="720" w:hanging="360"/>
      </w:pPr>
    </w:lvl>
  </w:abstractNum>
  <w:abstractNum w:abstractNumId="49">
    <w:nsid w:val="0000003E"/>
    <w:multiLevelType w:val="singleLevel"/>
    <w:tmpl w:val="0000003E"/>
    <w:name w:val="WW8Num62"/>
    <w:lvl w:ilvl="0">
      <w:start w:val="1"/>
      <w:numFmt w:val="decimal"/>
      <w:lvlText w:val="%1."/>
      <w:lvlJc w:val="left"/>
      <w:pPr>
        <w:tabs>
          <w:tab w:val="num" w:pos="0"/>
        </w:tabs>
        <w:ind w:left="283" w:hanging="283"/>
      </w:pPr>
    </w:lvl>
  </w:abstractNum>
  <w:abstractNum w:abstractNumId="50">
    <w:nsid w:val="0000003F"/>
    <w:multiLevelType w:val="singleLevel"/>
    <w:tmpl w:val="0000003F"/>
    <w:name w:val="WW8Num63"/>
    <w:lvl w:ilvl="0">
      <w:start w:val="1"/>
      <w:numFmt w:val="decimal"/>
      <w:lvlText w:val="%1."/>
      <w:lvlJc w:val="left"/>
      <w:pPr>
        <w:tabs>
          <w:tab w:val="num" w:pos="0"/>
        </w:tabs>
        <w:ind w:left="283" w:hanging="283"/>
      </w:pPr>
    </w:lvl>
  </w:abstractNum>
  <w:abstractNum w:abstractNumId="51">
    <w:nsid w:val="00000040"/>
    <w:multiLevelType w:val="singleLevel"/>
    <w:tmpl w:val="00000040"/>
    <w:name w:val="WW8Num64"/>
    <w:lvl w:ilvl="0">
      <w:start w:val="1"/>
      <w:numFmt w:val="decimal"/>
      <w:lvlText w:val="%1."/>
      <w:lvlJc w:val="left"/>
      <w:pPr>
        <w:tabs>
          <w:tab w:val="num" w:pos="360"/>
        </w:tabs>
        <w:ind w:left="360" w:hanging="360"/>
      </w:pPr>
    </w:lvl>
  </w:abstractNum>
  <w:abstractNum w:abstractNumId="52">
    <w:nsid w:val="00000041"/>
    <w:multiLevelType w:val="singleLevel"/>
    <w:tmpl w:val="00000041"/>
    <w:name w:val="WW8Num65"/>
    <w:lvl w:ilvl="0">
      <w:start w:val="1"/>
      <w:numFmt w:val="decimal"/>
      <w:lvlText w:val="%1."/>
      <w:lvlJc w:val="left"/>
      <w:pPr>
        <w:tabs>
          <w:tab w:val="num" w:pos="720"/>
        </w:tabs>
        <w:ind w:left="720" w:hanging="360"/>
      </w:pPr>
    </w:lvl>
  </w:abstractNum>
  <w:abstractNum w:abstractNumId="53">
    <w:nsid w:val="00000043"/>
    <w:multiLevelType w:val="singleLevel"/>
    <w:tmpl w:val="00000043"/>
    <w:name w:val="WW8Num67"/>
    <w:lvl w:ilvl="0">
      <w:start w:val="1"/>
      <w:numFmt w:val="lowerLetter"/>
      <w:lvlText w:val="%1)"/>
      <w:lvlJc w:val="left"/>
      <w:pPr>
        <w:tabs>
          <w:tab w:val="num" w:pos="644"/>
        </w:tabs>
        <w:ind w:left="644" w:hanging="360"/>
      </w:pPr>
    </w:lvl>
  </w:abstractNum>
  <w:abstractNum w:abstractNumId="54">
    <w:nsid w:val="00000044"/>
    <w:multiLevelType w:val="singleLevel"/>
    <w:tmpl w:val="BACCA5EE"/>
    <w:name w:val="WW8Num68"/>
    <w:lvl w:ilvl="0">
      <w:start w:val="1"/>
      <w:numFmt w:val="decimal"/>
      <w:lvlText w:val="%1."/>
      <w:lvlJc w:val="left"/>
      <w:pPr>
        <w:tabs>
          <w:tab w:val="num" w:pos="360"/>
        </w:tabs>
        <w:ind w:left="360" w:hanging="360"/>
      </w:pPr>
      <w:rPr>
        <w:b w:val="0"/>
      </w:rPr>
    </w:lvl>
  </w:abstractNum>
  <w:abstractNum w:abstractNumId="55">
    <w:nsid w:val="00000045"/>
    <w:multiLevelType w:val="singleLevel"/>
    <w:tmpl w:val="00000045"/>
    <w:name w:val="WW8Num69"/>
    <w:lvl w:ilvl="0">
      <w:start w:val="1"/>
      <w:numFmt w:val="bullet"/>
      <w:lvlText w:val=""/>
      <w:lvlJc w:val="left"/>
      <w:pPr>
        <w:tabs>
          <w:tab w:val="num" w:pos="360"/>
        </w:tabs>
        <w:ind w:left="360" w:hanging="360"/>
      </w:pPr>
      <w:rPr>
        <w:rFonts w:ascii="Wingdings" w:hAnsi="Wingdings" w:cs="Arial"/>
        <w:b w:val="0"/>
      </w:rPr>
    </w:lvl>
  </w:abstractNum>
  <w:abstractNum w:abstractNumId="56">
    <w:nsid w:val="00000046"/>
    <w:multiLevelType w:val="singleLevel"/>
    <w:tmpl w:val="00000046"/>
    <w:name w:val="WW8Num70"/>
    <w:lvl w:ilvl="0">
      <w:start w:val="1"/>
      <w:numFmt w:val="lowerLetter"/>
      <w:lvlText w:val="%1)"/>
      <w:lvlJc w:val="left"/>
      <w:pPr>
        <w:tabs>
          <w:tab w:val="num" w:pos="720"/>
        </w:tabs>
        <w:ind w:left="720" w:hanging="360"/>
      </w:pPr>
    </w:lvl>
  </w:abstractNum>
  <w:abstractNum w:abstractNumId="57">
    <w:nsid w:val="01054141"/>
    <w:multiLevelType w:val="hybridMultilevel"/>
    <w:tmpl w:val="3FC2838C"/>
    <w:name w:val="WW8Num302"/>
    <w:lvl w:ilvl="0" w:tplc="00000031">
      <w:start w:val="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057C23E6"/>
    <w:multiLevelType w:val="hybridMultilevel"/>
    <w:tmpl w:val="E62825CE"/>
    <w:name w:val="WW8Num302222222222222222222"/>
    <w:lvl w:ilvl="0" w:tplc="95DA3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B5A4070"/>
    <w:multiLevelType w:val="hybridMultilevel"/>
    <w:tmpl w:val="8DC4FCFE"/>
    <w:name w:val="WW8Num30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0FB2455B"/>
    <w:multiLevelType w:val="hybridMultilevel"/>
    <w:tmpl w:val="9FFC05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10872DB8"/>
    <w:multiLevelType w:val="hybridMultilevel"/>
    <w:tmpl w:val="592A24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0CD2991"/>
    <w:multiLevelType w:val="hybridMultilevel"/>
    <w:tmpl w:val="B016C7EC"/>
    <w:name w:val="WW8Num3022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0D32A88"/>
    <w:multiLevelType w:val="hybridMultilevel"/>
    <w:tmpl w:val="C8BA1EEC"/>
    <w:name w:val="WW8Num302222222"/>
    <w:lvl w:ilvl="0" w:tplc="00000031">
      <w:start w:val="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0E00E4E"/>
    <w:multiLevelType w:val="hybridMultilevel"/>
    <w:tmpl w:val="6B4CC076"/>
    <w:lvl w:ilvl="0" w:tplc="00000031">
      <w:start w:val="1"/>
      <w:numFmt w:val="bullet"/>
      <w:lvlText w:val="-"/>
      <w:lvlJc w:val="left"/>
      <w:pPr>
        <w:ind w:left="1080" w:hanging="360"/>
      </w:pPr>
      <w:rPr>
        <w:rFonts w:ascii="OpenSymbol" w:hAnsi="Open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112C79E7"/>
    <w:multiLevelType w:val="hybridMultilevel"/>
    <w:tmpl w:val="E056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122559B3"/>
    <w:multiLevelType w:val="hybridMultilevel"/>
    <w:tmpl w:val="19F2A7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15B31E30"/>
    <w:multiLevelType w:val="hybridMultilevel"/>
    <w:tmpl w:val="B1048F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B3A275F"/>
    <w:multiLevelType w:val="hybridMultilevel"/>
    <w:tmpl w:val="97E268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1DFF6D76"/>
    <w:multiLevelType w:val="hybridMultilevel"/>
    <w:tmpl w:val="0338D0CA"/>
    <w:lvl w:ilvl="0" w:tplc="93383D02">
      <w:start w:val="3"/>
      <w:numFmt w:val="decimal"/>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0">
    <w:nsid w:val="1E820FBC"/>
    <w:multiLevelType w:val="hybridMultilevel"/>
    <w:tmpl w:val="ABFC63EE"/>
    <w:name w:val="WW8Num30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3344C0D"/>
    <w:multiLevelType w:val="hybridMultilevel"/>
    <w:tmpl w:val="C54A5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AC45E96"/>
    <w:multiLevelType w:val="hybridMultilevel"/>
    <w:tmpl w:val="067E81A2"/>
    <w:lvl w:ilvl="0" w:tplc="0415000F">
      <w:start w:val="1"/>
      <w:numFmt w:val="decimal"/>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B522C0E"/>
    <w:multiLevelType w:val="hybridMultilevel"/>
    <w:tmpl w:val="99721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C706EDD"/>
    <w:multiLevelType w:val="hybridMultilevel"/>
    <w:tmpl w:val="D0A85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05A1DBA"/>
    <w:multiLevelType w:val="hybridMultilevel"/>
    <w:tmpl w:val="3CCCCA62"/>
    <w:name w:val="WW8Num30222222222"/>
    <w:lvl w:ilvl="0" w:tplc="00000037">
      <w:start w:val="1"/>
      <w:numFmt w:val="decimal"/>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26225B9"/>
    <w:multiLevelType w:val="hybridMultilevel"/>
    <w:tmpl w:val="19867E38"/>
    <w:lvl w:ilvl="0" w:tplc="7520AA22">
      <w:start w:val="1"/>
      <w:numFmt w:val="upperRoman"/>
      <w:lvlText w:val="%1."/>
      <w:lvlJc w:val="righ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2D41B5E"/>
    <w:multiLevelType w:val="hybridMultilevel"/>
    <w:tmpl w:val="2B2A74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379B729C"/>
    <w:multiLevelType w:val="hybridMultilevel"/>
    <w:tmpl w:val="BB1C9B28"/>
    <w:lvl w:ilvl="0" w:tplc="C852AF9E">
      <w:start w:val="1"/>
      <w:numFmt w:val="lowerLetter"/>
      <w:lvlText w:val="%1)"/>
      <w:lvlJc w:val="left"/>
      <w:pPr>
        <w:ind w:left="1080" w:hanging="360"/>
      </w:pPr>
      <w:rPr>
        <w:rFonts w:asciiTheme="minorHAnsi" w:hAnsi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82348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39313D27"/>
    <w:multiLevelType w:val="hybridMultilevel"/>
    <w:tmpl w:val="853CB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A2F4A68"/>
    <w:multiLevelType w:val="hybridMultilevel"/>
    <w:tmpl w:val="007855BA"/>
    <w:lvl w:ilvl="0" w:tplc="5386A07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3C413FE2"/>
    <w:multiLevelType w:val="hybridMultilevel"/>
    <w:tmpl w:val="FE0E0326"/>
    <w:name w:val="WW8Num30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3CF07687"/>
    <w:multiLevelType w:val="hybridMultilevel"/>
    <w:tmpl w:val="53E84B46"/>
    <w:name w:val="WW8Num302222222222222222"/>
    <w:lvl w:ilvl="0" w:tplc="46AA48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DD14A1B"/>
    <w:multiLevelType w:val="hybridMultilevel"/>
    <w:tmpl w:val="6D6896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3E004959"/>
    <w:multiLevelType w:val="hybridMultilevel"/>
    <w:tmpl w:val="6136BA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41DA1888"/>
    <w:multiLevelType w:val="hybridMultilevel"/>
    <w:tmpl w:val="7B107360"/>
    <w:name w:val="WW8Num30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33169B4"/>
    <w:multiLevelType w:val="hybridMultilevel"/>
    <w:tmpl w:val="EC6A61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75B3D6E"/>
    <w:multiLevelType w:val="hybridMultilevel"/>
    <w:tmpl w:val="DF3EFF7A"/>
    <w:name w:val="WW8Num30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B7176EA"/>
    <w:multiLevelType w:val="hybridMultilevel"/>
    <w:tmpl w:val="F432D35C"/>
    <w:name w:val="WW8Num30222222222222222222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CA922B5"/>
    <w:multiLevelType w:val="hybridMultilevel"/>
    <w:tmpl w:val="502044A2"/>
    <w:lvl w:ilvl="0" w:tplc="4BCE6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FD6172E"/>
    <w:multiLevelType w:val="hybridMultilevel"/>
    <w:tmpl w:val="DBB69634"/>
    <w:name w:val="WW8Num3022222222222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22E63C2"/>
    <w:multiLevelType w:val="hybridMultilevel"/>
    <w:tmpl w:val="9FCE311E"/>
    <w:name w:val="WW8Num30222222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539374F3"/>
    <w:multiLevelType w:val="hybridMultilevel"/>
    <w:tmpl w:val="D88E8184"/>
    <w:lvl w:ilvl="0" w:tplc="3C70FF3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6D3194C"/>
    <w:multiLevelType w:val="hybridMultilevel"/>
    <w:tmpl w:val="B71E71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594A3870"/>
    <w:multiLevelType w:val="hybridMultilevel"/>
    <w:tmpl w:val="AC3AD732"/>
    <w:lvl w:ilvl="0" w:tplc="CD70C8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9B53A3C"/>
    <w:multiLevelType w:val="hybridMultilevel"/>
    <w:tmpl w:val="F0D851E4"/>
    <w:lvl w:ilvl="0" w:tplc="F510F9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A136690"/>
    <w:multiLevelType w:val="hybridMultilevel"/>
    <w:tmpl w:val="EDA0C154"/>
    <w:name w:val="WW8Num30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5BC972AA"/>
    <w:multiLevelType w:val="hybridMultilevel"/>
    <w:tmpl w:val="C0C003A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nsid w:val="5DD463AA"/>
    <w:multiLevelType w:val="hybridMultilevel"/>
    <w:tmpl w:val="FB12A074"/>
    <w:lvl w:ilvl="0" w:tplc="1048DA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E3B5AE2"/>
    <w:multiLevelType w:val="hybridMultilevel"/>
    <w:tmpl w:val="9F02B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EE7106A"/>
    <w:multiLevelType w:val="hybridMultilevel"/>
    <w:tmpl w:val="AC861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EE82348"/>
    <w:multiLevelType w:val="hybridMultilevel"/>
    <w:tmpl w:val="58A6690C"/>
    <w:name w:val="WW8Num3022222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60043AC1"/>
    <w:multiLevelType w:val="hybridMultilevel"/>
    <w:tmpl w:val="9550C940"/>
    <w:lvl w:ilvl="0" w:tplc="19A88C9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91507C6"/>
    <w:multiLevelType w:val="hybridMultilevel"/>
    <w:tmpl w:val="F4305DB2"/>
    <w:name w:val="WW8Num3022222"/>
    <w:lvl w:ilvl="0" w:tplc="00000031">
      <w:start w:val="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AF87291"/>
    <w:multiLevelType w:val="hybridMultilevel"/>
    <w:tmpl w:val="F170FFA6"/>
    <w:lvl w:ilvl="0" w:tplc="00000031">
      <w:start w:val="1"/>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nsid w:val="70A7080D"/>
    <w:multiLevelType w:val="hybridMultilevel"/>
    <w:tmpl w:val="2B0A7696"/>
    <w:name w:val="WW8Num3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6697C99"/>
    <w:multiLevelType w:val="hybridMultilevel"/>
    <w:tmpl w:val="B1B4D89A"/>
    <w:name w:val="WW8Num30222"/>
    <w:lvl w:ilvl="0" w:tplc="00000031">
      <w:start w:val="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92A13D1"/>
    <w:multiLevelType w:val="hybridMultilevel"/>
    <w:tmpl w:val="A7EA53F6"/>
    <w:name w:val="WW8Num3022222222"/>
    <w:lvl w:ilvl="0" w:tplc="5DDC4B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9EE7498"/>
    <w:multiLevelType w:val="hybridMultilevel"/>
    <w:tmpl w:val="83FCB86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nsid w:val="7B3570ED"/>
    <w:multiLevelType w:val="hybridMultilevel"/>
    <w:tmpl w:val="C43CC24A"/>
    <w:lvl w:ilvl="0" w:tplc="06761FF0">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B9730A0"/>
    <w:multiLevelType w:val="hybridMultilevel"/>
    <w:tmpl w:val="BE5E9C2E"/>
    <w:lvl w:ilvl="0" w:tplc="04DE31B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E8226E5"/>
    <w:multiLevelType w:val="hybridMultilevel"/>
    <w:tmpl w:val="7FEE587A"/>
    <w:lvl w:ilvl="0" w:tplc="B8AC2D2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7FA812FB"/>
    <w:multiLevelType w:val="hybridMultilevel"/>
    <w:tmpl w:val="F920F1B0"/>
    <w:lvl w:ilvl="0" w:tplc="72D23F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6"/>
  </w:num>
  <w:num w:numId="3">
    <w:abstractNumId w:val="79"/>
  </w:num>
  <w:num w:numId="4">
    <w:abstractNumId w:val="43"/>
  </w:num>
  <w:num w:numId="5">
    <w:abstractNumId w:val="98"/>
  </w:num>
  <w:num w:numId="6">
    <w:abstractNumId w:val="109"/>
  </w:num>
  <w:num w:numId="7">
    <w:abstractNumId w:val="111"/>
  </w:num>
  <w:num w:numId="8">
    <w:abstractNumId w:val="66"/>
  </w:num>
  <w:num w:numId="9">
    <w:abstractNumId w:val="78"/>
  </w:num>
  <w:num w:numId="10">
    <w:abstractNumId w:val="110"/>
  </w:num>
  <w:num w:numId="11">
    <w:abstractNumId w:val="81"/>
  </w:num>
  <w:num w:numId="12">
    <w:abstractNumId w:val="61"/>
  </w:num>
  <w:num w:numId="13">
    <w:abstractNumId w:val="69"/>
  </w:num>
  <w:num w:numId="14">
    <w:abstractNumId w:val="73"/>
  </w:num>
  <w:num w:numId="15">
    <w:abstractNumId w:val="85"/>
  </w:num>
  <w:num w:numId="16">
    <w:abstractNumId w:val="93"/>
  </w:num>
  <w:num w:numId="17">
    <w:abstractNumId w:val="101"/>
  </w:num>
  <w:num w:numId="18">
    <w:abstractNumId w:val="99"/>
  </w:num>
  <w:num w:numId="19">
    <w:abstractNumId w:val="103"/>
  </w:num>
  <w:num w:numId="20">
    <w:abstractNumId w:val="100"/>
  </w:num>
  <w:num w:numId="21">
    <w:abstractNumId w:val="113"/>
  </w:num>
  <w:num w:numId="22">
    <w:abstractNumId w:val="74"/>
  </w:num>
  <w:num w:numId="23">
    <w:abstractNumId w:val="96"/>
  </w:num>
  <w:num w:numId="24">
    <w:abstractNumId w:val="84"/>
  </w:num>
  <w:num w:numId="25">
    <w:abstractNumId w:val="80"/>
  </w:num>
  <w:num w:numId="26">
    <w:abstractNumId w:val="67"/>
  </w:num>
  <w:num w:numId="27">
    <w:abstractNumId w:val="60"/>
  </w:num>
  <w:num w:numId="28">
    <w:abstractNumId w:val="95"/>
  </w:num>
  <w:num w:numId="29">
    <w:abstractNumId w:val="87"/>
  </w:num>
  <w:num w:numId="30">
    <w:abstractNumId w:val="64"/>
  </w:num>
  <w:num w:numId="31">
    <w:abstractNumId w:val="105"/>
  </w:num>
  <w:num w:numId="32">
    <w:abstractNumId w:val="90"/>
  </w:num>
  <w:num w:numId="33">
    <w:abstractNumId w:val="25"/>
  </w:num>
  <w:num w:numId="34">
    <w:abstractNumId w:val="72"/>
  </w:num>
  <w:num w:numId="35">
    <w:abstractNumId w:val="70"/>
  </w:num>
  <w:num w:numId="36">
    <w:abstractNumId w:val="82"/>
  </w:num>
  <w:num w:numId="37">
    <w:abstractNumId w:val="75"/>
  </w:num>
  <w:num w:numId="38">
    <w:abstractNumId w:val="1"/>
  </w:num>
  <w:num w:numId="39">
    <w:abstractNumId w:val="26"/>
  </w:num>
  <w:num w:numId="40">
    <w:abstractNumId w:val="102"/>
  </w:num>
  <w:num w:numId="41">
    <w:abstractNumId w:val="91"/>
  </w:num>
  <w:num w:numId="42">
    <w:abstractNumId w:val="6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 w:numId="51">
    <w:abstractNumId w:val="16"/>
  </w:num>
  <w:num w:numId="52">
    <w:abstractNumId w:val="18"/>
  </w:num>
  <w:num w:numId="53">
    <w:abstractNumId w:val="19"/>
  </w:num>
  <w:num w:numId="54">
    <w:abstractNumId w:val="20"/>
  </w:num>
  <w:num w:numId="55">
    <w:abstractNumId w:val="27"/>
  </w:num>
  <w:num w:numId="56">
    <w:abstractNumId w:val="29"/>
  </w:num>
  <w:num w:numId="57">
    <w:abstractNumId w:val="32"/>
  </w:num>
  <w:num w:numId="58">
    <w:abstractNumId w:val="35"/>
  </w:num>
  <w:num w:numId="59">
    <w:abstractNumId w:val="37"/>
  </w:num>
  <w:num w:numId="60">
    <w:abstractNumId w:val="39"/>
  </w:num>
  <w:num w:numId="61">
    <w:abstractNumId w:val="42"/>
  </w:num>
  <w:num w:numId="62">
    <w:abstractNumId w:val="44"/>
  </w:num>
  <w:num w:numId="63">
    <w:abstractNumId w:val="46"/>
  </w:num>
  <w:num w:numId="64">
    <w:abstractNumId w:val="47"/>
  </w:num>
  <w:num w:numId="65">
    <w:abstractNumId w:val="48"/>
  </w:num>
  <w:num w:numId="66">
    <w:abstractNumId w:val="49"/>
  </w:num>
  <w:num w:numId="67">
    <w:abstractNumId w:val="50"/>
  </w:num>
  <w:num w:numId="68">
    <w:abstractNumId w:val="51"/>
  </w:num>
  <w:num w:numId="69">
    <w:abstractNumId w:val="53"/>
  </w:num>
  <w:num w:numId="70">
    <w:abstractNumId w:val="54"/>
  </w:num>
  <w:num w:numId="71">
    <w:abstractNumId w:val="55"/>
  </w:num>
  <w:num w:numId="72">
    <w:abstractNumId w:val="56"/>
  </w:num>
  <w:num w:numId="73">
    <w:abstractNumId w:val="58"/>
  </w:num>
  <w:num w:numId="74">
    <w:abstractNumId w:val="89"/>
  </w:num>
  <w:num w:numId="75">
    <w:abstractNumId w:val="68"/>
  </w:num>
  <w:num w:numId="76">
    <w:abstractNumId w:val="71"/>
  </w:num>
  <w:num w:numId="77">
    <w:abstractNumId w:val="112"/>
  </w:num>
  <w:num w:numId="78">
    <w:abstractNumId w:val="17"/>
  </w:num>
  <w:num w:numId="79">
    <w:abstractNumId w:val="57"/>
  </w:num>
  <w:num w:numId="80">
    <w:abstractNumId w:val="94"/>
  </w:num>
  <w:num w:numId="81">
    <w:abstractNumId w:val="77"/>
  </w:num>
  <w:num w:numId="82">
    <w:abstractNumId w:val="6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7A1E"/>
    <w:rsid w:val="00075B65"/>
    <w:rsid w:val="000B7368"/>
    <w:rsid w:val="0012006F"/>
    <w:rsid w:val="00140BF4"/>
    <w:rsid w:val="00144165"/>
    <w:rsid w:val="0018160D"/>
    <w:rsid w:val="001849C1"/>
    <w:rsid w:val="001D4F6B"/>
    <w:rsid w:val="001D623F"/>
    <w:rsid w:val="00242A0E"/>
    <w:rsid w:val="00285445"/>
    <w:rsid w:val="002E20E6"/>
    <w:rsid w:val="003D76E0"/>
    <w:rsid w:val="00464EFB"/>
    <w:rsid w:val="004768B1"/>
    <w:rsid w:val="00483299"/>
    <w:rsid w:val="00491AE4"/>
    <w:rsid w:val="004B3CCC"/>
    <w:rsid w:val="00551868"/>
    <w:rsid w:val="005649F8"/>
    <w:rsid w:val="00566EAB"/>
    <w:rsid w:val="00600E91"/>
    <w:rsid w:val="00670E46"/>
    <w:rsid w:val="007571EB"/>
    <w:rsid w:val="007B1507"/>
    <w:rsid w:val="00807A1E"/>
    <w:rsid w:val="00816C86"/>
    <w:rsid w:val="008401A2"/>
    <w:rsid w:val="008A56E1"/>
    <w:rsid w:val="009022D8"/>
    <w:rsid w:val="0094611B"/>
    <w:rsid w:val="009E3F63"/>
    <w:rsid w:val="00A13642"/>
    <w:rsid w:val="00A36FC4"/>
    <w:rsid w:val="00A83722"/>
    <w:rsid w:val="00A95DD8"/>
    <w:rsid w:val="00AA5BD3"/>
    <w:rsid w:val="00AF18A6"/>
    <w:rsid w:val="00B21745"/>
    <w:rsid w:val="00B57A0E"/>
    <w:rsid w:val="00BD6CE4"/>
    <w:rsid w:val="00BE4F53"/>
    <w:rsid w:val="00C0070D"/>
    <w:rsid w:val="00C343FD"/>
    <w:rsid w:val="00D15253"/>
    <w:rsid w:val="00D2741B"/>
    <w:rsid w:val="00D27570"/>
    <w:rsid w:val="00D35CF8"/>
    <w:rsid w:val="00D44463"/>
    <w:rsid w:val="00D4689A"/>
    <w:rsid w:val="00D608FB"/>
    <w:rsid w:val="00D82DD2"/>
    <w:rsid w:val="00DA7F29"/>
    <w:rsid w:val="00DB28D7"/>
    <w:rsid w:val="00EA74E4"/>
    <w:rsid w:val="00EE4CEF"/>
    <w:rsid w:val="00F63583"/>
    <w:rsid w:val="00FA0980"/>
    <w:rsid w:val="00FA53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1868"/>
  </w:style>
  <w:style w:type="paragraph" w:styleId="Nagwek1">
    <w:name w:val="heading 1"/>
    <w:basedOn w:val="Normalny"/>
    <w:next w:val="Normalny"/>
    <w:link w:val="Nagwek1Znak"/>
    <w:qFormat/>
    <w:rsid w:val="001D623F"/>
    <w:pPr>
      <w:keepNext/>
      <w:suppressAutoHyphens/>
      <w:spacing w:after="0" w:line="240" w:lineRule="auto"/>
      <w:ind w:left="360"/>
      <w:outlineLvl w:val="0"/>
    </w:pPr>
    <w:rPr>
      <w:rFonts w:ascii="Times New Roman" w:eastAsia="Times New Roman" w:hAnsi="Times New Roman" w:cs="Times New Roman"/>
      <w:i/>
      <w:sz w:val="28"/>
      <w:szCs w:val="20"/>
      <w:lang w:eastAsia="ar-SA"/>
    </w:rPr>
  </w:style>
  <w:style w:type="paragraph" w:styleId="Nagwek4">
    <w:name w:val="heading 4"/>
    <w:basedOn w:val="Normalny"/>
    <w:next w:val="Normalny"/>
    <w:link w:val="Nagwek4Znak"/>
    <w:qFormat/>
    <w:rsid w:val="001D623F"/>
    <w:pPr>
      <w:keepNext/>
      <w:suppressAutoHyphens/>
      <w:spacing w:after="0" w:line="240" w:lineRule="auto"/>
      <w:jc w:val="both"/>
      <w:outlineLvl w:val="3"/>
    </w:pPr>
    <w:rPr>
      <w:rFonts w:ascii="Times New Roman" w:eastAsia="Times New Roman" w:hAnsi="Times New Roman" w:cs="Times New Roman"/>
      <w:b/>
      <w:sz w:val="24"/>
      <w:szCs w:val="20"/>
      <w:lang w:eastAsia="ar-SA"/>
    </w:rPr>
  </w:style>
  <w:style w:type="paragraph" w:styleId="Nagwek6">
    <w:name w:val="heading 6"/>
    <w:basedOn w:val="Normalny"/>
    <w:next w:val="Normalny"/>
    <w:link w:val="Nagwek6Znak"/>
    <w:qFormat/>
    <w:rsid w:val="001D623F"/>
    <w:pPr>
      <w:keepNext/>
      <w:suppressAutoHyphens/>
      <w:spacing w:after="0" w:line="240" w:lineRule="auto"/>
      <w:ind w:left="426" w:right="215"/>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1D623F"/>
    <w:pPr>
      <w:keepNext/>
      <w:suppressAutoHyphens/>
      <w:spacing w:after="0" w:line="240" w:lineRule="auto"/>
      <w:jc w:val="center"/>
      <w:outlineLvl w:val="6"/>
    </w:pPr>
    <w:rPr>
      <w:rFonts w:ascii="Times New Roman" w:eastAsia="Times New Roman" w:hAnsi="Times New Roman" w:cs="Times New Roman"/>
      <w:b/>
      <w:i/>
      <w:sz w:val="32"/>
      <w:szCs w:val="20"/>
      <w:lang w:eastAsia="ar-SA"/>
    </w:rPr>
  </w:style>
  <w:style w:type="paragraph" w:styleId="Nagwek9">
    <w:name w:val="heading 9"/>
    <w:basedOn w:val="Normalny"/>
    <w:next w:val="Normalny"/>
    <w:link w:val="Nagwek9Znak"/>
    <w:qFormat/>
    <w:rsid w:val="001D623F"/>
    <w:pPr>
      <w:keepNext/>
      <w:suppressAutoHyphens/>
      <w:spacing w:after="0" w:line="240" w:lineRule="auto"/>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807A1E"/>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807A1E"/>
    <w:rPr>
      <w:rFonts w:ascii="Times New Roman" w:eastAsia="Times New Roman" w:hAnsi="Times New Roman" w:cs="Times New Roman"/>
      <w:b/>
      <w:sz w:val="28"/>
      <w:szCs w:val="20"/>
      <w:lang w:eastAsia="ar-SA"/>
    </w:rPr>
  </w:style>
  <w:style w:type="paragraph" w:customStyle="1" w:styleId="Tekstpodstawowy32">
    <w:name w:val="Tekst podstawowy 32"/>
    <w:basedOn w:val="Normalny"/>
    <w:rsid w:val="00807A1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3">
    <w:name w:val="WW-Tekst podstawowy 3"/>
    <w:basedOn w:val="Normalny"/>
    <w:rsid w:val="00807A1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807A1E"/>
    <w:pPr>
      <w:suppressAutoHyphens/>
      <w:spacing w:after="0" w:line="240" w:lineRule="auto"/>
      <w:jc w:val="both"/>
    </w:pPr>
    <w:rPr>
      <w:rFonts w:ascii="Times New Roman" w:eastAsia="Times New Roman" w:hAnsi="Times New Roman" w:cs="Times New Roman"/>
      <w:sz w:val="24"/>
      <w:szCs w:val="20"/>
      <w:lang w:eastAsia="ar-SA"/>
    </w:rPr>
  </w:style>
  <w:style w:type="paragraph" w:styleId="Podtytu">
    <w:name w:val="Subtitle"/>
    <w:basedOn w:val="Normalny"/>
    <w:next w:val="Normalny"/>
    <w:link w:val="PodtytuZnak"/>
    <w:uiPriority w:val="11"/>
    <w:qFormat/>
    <w:rsid w:val="00807A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07A1E"/>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807A1E"/>
    <w:pPr>
      <w:ind w:left="720"/>
      <w:contextualSpacing/>
    </w:pPr>
  </w:style>
  <w:style w:type="paragraph" w:customStyle="1" w:styleId="Tekstpodstawowywcity21">
    <w:name w:val="Tekst podstawowy wcięty 21"/>
    <w:basedOn w:val="Normalny"/>
    <w:rsid w:val="00807A1E"/>
    <w:pPr>
      <w:suppressAutoHyphens/>
      <w:spacing w:after="0" w:line="240" w:lineRule="auto"/>
      <w:ind w:left="360"/>
      <w:jc w:val="both"/>
    </w:pPr>
    <w:rPr>
      <w:rFonts w:ascii="Times New Roman" w:eastAsia="Times New Roman" w:hAnsi="Times New Roman" w:cs="Times New Roman"/>
      <w:sz w:val="24"/>
      <w:szCs w:val="20"/>
      <w:lang w:eastAsia="ar-SA"/>
    </w:rPr>
  </w:style>
  <w:style w:type="paragraph" w:customStyle="1" w:styleId="pkt">
    <w:name w:val="pkt"/>
    <w:basedOn w:val="Normalny"/>
    <w:rsid w:val="00AF18A6"/>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28544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rsid w:val="00285445"/>
    <w:rPr>
      <w:rFonts w:ascii="Times New Roman" w:eastAsia="Times New Roman" w:hAnsi="Times New Roman" w:cs="Times New Roman"/>
      <w:sz w:val="24"/>
      <w:szCs w:val="20"/>
      <w:lang w:eastAsia="ar-SA"/>
    </w:rPr>
  </w:style>
  <w:style w:type="paragraph" w:customStyle="1" w:styleId="tekst">
    <w:name w:val="tekst"/>
    <w:basedOn w:val="Normalny"/>
    <w:rsid w:val="00EE4CEF"/>
    <w:pPr>
      <w:suppressLineNumbers/>
      <w:suppressAutoHyphens/>
      <w:spacing w:before="60" w:after="60" w:line="240" w:lineRule="auto"/>
      <w:jc w:val="both"/>
    </w:pPr>
    <w:rPr>
      <w:rFonts w:ascii="Times New Roman" w:eastAsia="Times New Roman" w:hAnsi="Times New Roman" w:cs="Times New Roman"/>
      <w:sz w:val="24"/>
      <w:szCs w:val="20"/>
      <w:lang w:eastAsia="ar-SA"/>
    </w:rPr>
  </w:style>
  <w:style w:type="paragraph" w:customStyle="1" w:styleId="ust">
    <w:name w:val="ust"/>
    <w:rsid w:val="00A95DD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character" w:customStyle="1" w:styleId="Nagwek1Znak">
    <w:name w:val="Nagłówek 1 Znak"/>
    <w:basedOn w:val="Domylnaczcionkaakapitu"/>
    <w:link w:val="Nagwek1"/>
    <w:rsid w:val="001D623F"/>
    <w:rPr>
      <w:rFonts w:ascii="Times New Roman" w:eastAsia="Times New Roman" w:hAnsi="Times New Roman" w:cs="Times New Roman"/>
      <w:i/>
      <w:sz w:val="28"/>
      <w:szCs w:val="20"/>
      <w:lang w:eastAsia="ar-SA"/>
    </w:rPr>
  </w:style>
  <w:style w:type="character" w:customStyle="1" w:styleId="Nagwek4Znak">
    <w:name w:val="Nagłówek 4 Znak"/>
    <w:basedOn w:val="Domylnaczcionkaakapitu"/>
    <w:link w:val="Nagwek4"/>
    <w:rsid w:val="001D62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1D623F"/>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1D623F"/>
    <w:rPr>
      <w:rFonts w:ascii="Times New Roman" w:eastAsia="Times New Roman" w:hAnsi="Times New Roman" w:cs="Times New Roman"/>
      <w:b/>
      <w:i/>
      <w:sz w:val="32"/>
      <w:szCs w:val="20"/>
      <w:lang w:eastAsia="ar-SA"/>
    </w:rPr>
  </w:style>
  <w:style w:type="character" w:customStyle="1" w:styleId="Nagwek9Znak">
    <w:name w:val="Nagłówek 9 Znak"/>
    <w:basedOn w:val="Domylnaczcionkaakapitu"/>
    <w:link w:val="Nagwek9"/>
    <w:rsid w:val="001D623F"/>
    <w:rPr>
      <w:rFonts w:ascii="Times New Roman" w:eastAsia="Times New Roman" w:hAnsi="Times New Roman" w:cs="Times New Roman"/>
      <w:b/>
      <w:szCs w:val="20"/>
      <w:lang w:eastAsia="ar-SA"/>
    </w:rPr>
  </w:style>
  <w:style w:type="paragraph" w:customStyle="1" w:styleId="Tekstblokowy1">
    <w:name w:val="Tekst blokowy1"/>
    <w:basedOn w:val="Normalny"/>
    <w:rsid w:val="001D623F"/>
    <w:pPr>
      <w:suppressAutoHyphens/>
      <w:spacing w:after="0" w:line="240" w:lineRule="auto"/>
      <w:ind w:left="4395" w:right="351"/>
    </w:pPr>
    <w:rPr>
      <w:rFonts w:ascii="Bookman Old Style" w:eastAsia="Times New Roman" w:hAnsi="Bookman Old Style" w:cs="Times New Roman"/>
      <w:b/>
      <w:i/>
      <w:sz w:val="24"/>
      <w:szCs w:val="20"/>
      <w:lang w:eastAsia="ar-SA"/>
    </w:rPr>
  </w:style>
  <w:style w:type="paragraph" w:styleId="Bezodstpw">
    <w:name w:val="No Spacing"/>
    <w:basedOn w:val="Normalny"/>
    <w:qFormat/>
    <w:rsid w:val="001D623F"/>
    <w:pPr>
      <w:suppressAutoHyphens/>
      <w:spacing w:after="0" w:line="240" w:lineRule="auto"/>
    </w:pPr>
    <w:rPr>
      <w:rFonts w:ascii="Cambria" w:eastAsia="Times New Roman" w:hAnsi="Cambria" w:cs="Cambria"/>
      <w:lang w:val="en-US" w:bidi="en-US"/>
    </w:rPr>
  </w:style>
  <w:style w:type="paragraph" w:customStyle="1" w:styleId="Nagwektabeli">
    <w:name w:val="Nagłówek tabeli"/>
    <w:basedOn w:val="Normalny"/>
    <w:rsid w:val="001D623F"/>
    <w:pPr>
      <w:widowControl w:val="0"/>
      <w:suppressLineNumbers/>
      <w:suppressAutoHyphens/>
      <w:spacing w:after="0" w:line="240" w:lineRule="auto"/>
      <w:jc w:val="center"/>
    </w:pPr>
    <w:rPr>
      <w:rFonts w:ascii="Times New Roman" w:eastAsia="Lucida Sans Unicode" w:hAnsi="Times New Roman" w:cs="Times New Roman"/>
      <w:b/>
      <w:bCs/>
      <w:i/>
      <w:iCs/>
      <w:kern w:val="1"/>
      <w:sz w:val="24"/>
      <w:szCs w:val="24"/>
      <w:lang w:eastAsia="ar-SA"/>
    </w:rPr>
  </w:style>
  <w:style w:type="table" w:styleId="Tabela-Siatka">
    <w:name w:val="Table Grid"/>
    <w:basedOn w:val="Standardowy"/>
    <w:uiPriority w:val="59"/>
    <w:rsid w:val="00483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2EAC-3A4F-4C92-AAD2-DB48BADB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29</Pages>
  <Words>7310</Words>
  <Characters>43866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NOWY DUNINÓW</Company>
  <LinksUpToDate>false</LinksUpToDate>
  <CharactersWithSpaces>51074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Jakowska</dc:creator>
  <cp:keywords/>
  <dc:description/>
  <cp:lastModifiedBy>Katarzyna Jakowska</cp:lastModifiedBy>
  <cp:revision>23</cp:revision>
  <cp:lastPrinted>2011-04-06T13:50:00Z</cp:lastPrinted>
  <dcterms:created xsi:type="dcterms:W3CDTF">2011-04-01T07:20:00Z</dcterms:created>
  <dcterms:modified xsi:type="dcterms:W3CDTF">2011-04-06T14:38:00Z</dcterms:modified>
</cp:coreProperties>
</file>