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F93A5" w14:textId="77777777" w:rsidR="008E22E5" w:rsidRPr="00CD0B2C" w:rsidRDefault="008E22E5" w:rsidP="00433306">
      <w:pPr>
        <w:spacing w:after="0"/>
        <w:jc w:val="right"/>
        <w:rPr>
          <w:rFonts w:ascii="Times New Roman" w:hAnsi="Times New Roman" w:cs="Times New Roman"/>
          <w:sz w:val="24"/>
        </w:rPr>
      </w:pPr>
      <w:r>
        <w:rPr>
          <w:rFonts w:ascii="Times New Roman" w:hAnsi="Times New Roman" w:cs="Times New Roman"/>
          <w:sz w:val="24"/>
        </w:rPr>
        <w:t xml:space="preserve">                   </w:t>
      </w:r>
      <w:r w:rsidR="00855285">
        <w:rPr>
          <w:rFonts w:ascii="Times New Roman" w:hAnsi="Times New Roman" w:cs="Times New Roman"/>
          <w:sz w:val="24"/>
        </w:rPr>
        <w:t xml:space="preserve">          Nowy Duninów, dn. …………….</w:t>
      </w:r>
    </w:p>
    <w:p w14:paraId="485FF024" w14:textId="77777777" w:rsidR="008E22E5" w:rsidRPr="00CD0B2C" w:rsidRDefault="008E22E5" w:rsidP="008E22E5">
      <w:pPr>
        <w:spacing w:after="0" w:line="240" w:lineRule="auto"/>
        <w:rPr>
          <w:rFonts w:ascii="Times New Roman" w:hAnsi="Times New Roman" w:cs="Times New Roman"/>
          <w:sz w:val="24"/>
        </w:rPr>
      </w:pPr>
      <w:r w:rsidRPr="00CD0B2C">
        <w:rPr>
          <w:rFonts w:ascii="Times New Roman" w:hAnsi="Times New Roman" w:cs="Times New Roman"/>
          <w:sz w:val="24"/>
        </w:rPr>
        <w:t xml:space="preserve">                  </w:t>
      </w:r>
      <w:r>
        <w:rPr>
          <w:rFonts w:ascii="Times New Roman" w:hAnsi="Times New Roman" w:cs="Times New Roman"/>
          <w:sz w:val="24"/>
        </w:rPr>
        <w:t xml:space="preserve">     </w:t>
      </w:r>
    </w:p>
    <w:p w14:paraId="238C6EB2" w14:textId="77777777" w:rsidR="00433306" w:rsidRDefault="00855285" w:rsidP="00433306">
      <w:pPr>
        <w:spacing w:after="0" w:line="240" w:lineRule="auto"/>
        <w:rPr>
          <w:rFonts w:ascii="Times New Roman" w:hAnsi="Times New Roman" w:cs="Times New Roman"/>
          <w:sz w:val="24"/>
        </w:rPr>
      </w:pPr>
      <w:r>
        <w:rPr>
          <w:rFonts w:ascii="Times New Roman" w:hAnsi="Times New Roman" w:cs="Times New Roman"/>
          <w:sz w:val="24"/>
        </w:rPr>
        <w:t>Wnioskodawca</w:t>
      </w:r>
    </w:p>
    <w:p w14:paraId="5D7F5F6E" w14:textId="77777777" w:rsidR="00855285" w:rsidRDefault="00855285" w:rsidP="00433306">
      <w:pPr>
        <w:spacing w:after="0" w:line="240" w:lineRule="auto"/>
        <w:rPr>
          <w:rFonts w:ascii="Times New Roman" w:hAnsi="Times New Roman" w:cs="Times New Roman"/>
          <w:sz w:val="24"/>
        </w:rPr>
      </w:pPr>
      <w:r>
        <w:rPr>
          <w:rFonts w:ascii="Times New Roman" w:hAnsi="Times New Roman" w:cs="Times New Roman"/>
          <w:sz w:val="24"/>
        </w:rPr>
        <w:t>………………………………….</w:t>
      </w:r>
    </w:p>
    <w:p w14:paraId="7A7CE4B6" w14:textId="77777777" w:rsidR="00855285" w:rsidRDefault="00855285" w:rsidP="00433306">
      <w:pPr>
        <w:spacing w:after="0" w:line="240" w:lineRule="auto"/>
        <w:rPr>
          <w:rFonts w:ascii="Times New Roman" w:hAnsi="Times New Roman" w:cs="Times New Roman"/>
          <w:sz w:val="24"/>
        </w:rPr>
      </w:pPr>
      <w:r>
        <w:rPr>
          <w:rFonts w:ascii="Times New Roman" w:hAnsi="Times New Roman" w:cs="Times New Roman"/>
          <w:sz w:val="24"/>
        </w:rPr>
        <w:t>………………………………….</w:t>
      </w:r>
    </w:p>
    <w:p w14:paraId="245F0D95" w14:textId="77777777" w:rsidR="00855285" w:rsidRDefault="00855285" w:rsidP="00433306">
      <w:pPr>
        <w:spacing w:after="0" w:line="240" w:lineRule="auto"/>
        <w:rPr>
          <w:rFonts w:ascii="Times New Roman" w:hAnsi="Times New Roman" w:cs="Times New Roman"/>
          <w:sz w:val="24"/>
        </w:rPr>
      </w:pPr>
      <w:r>
        <w:rPr>
          <w:rFonts w:ascii="Times New Roman" w:hAnsi="Times New Roman" w:cs="Times New Roman"/>
          <w:sz w:val="24"/>
        </w:rPr>
        <w:t>………………………………….</w:t>
      </w:r>
    </w:p>
    <w:p w14:paraId="6D98E385" w14:textId="77777777" w:rsidR="00433306" w:rsidRDefault="00433306" w:rsidP="000862C5">
      <w:pPr>
        <w:spacing w:after="0" w:line="240" w:lineRule="auto"/>
        <w:jc w:val="right"/>
        <w:rPr>
          <w:rFonts w:ascii="Times New Roman" w:hAnsi="Times New Roman" w:cs="Times New Roman"/>
          <w:b/>
          <w:sz w:val="28"/>
          <w:szCs w:val="36"/>
        </w:rPr>
      </w:pPr>
    </w:p>
    <w:p w14:paraId="1D5D4FB8" w14:textId="77777777" w:rsidR="00E30D7A" w:rsidRDefault="00A6777F" w:rsidP="000862C5">
      <w:pPr>
        <w:spacing w:after="0" w:line="240" w:lineRule="auto"/>
        <w:jc w:val="right"/>
        <w:rPr>
          <w:rFonts w:ascii="Times New Roman" w:hAnsi="Times New Roman" w:cs="Times New Roman"/>
          <w:b/>
          <w:sz w:val="28"/>
          <w:szCs w:val="36"/>
        </w:rPr>
      </w:pPr>
      <w:r w:rsidRPr="000862C5">
        <w:rPr>
          <w:rFonts w:ascii="Times New Roman" w:hAnsi="Times New Roman" w:cs="Times New Roman"/>
          <w:b/>
          <w:sz w:val="28"/>
          <w:szCs w:val="36"/>
        </w:rPr>
        <w:t>Wójt Gminy Nowy Duninów</w:t>
      </w:r>
    </w:p>
    <w:p w14:paraId="1FC7F6A0" w14:textId="77777777" w:rsidR="00433306" w:rsidRPr="000862C5" w:rsidRDefault="00433306" w:rsidP="000862C5">
      <w:pPr>
        <w:spacing w:after="0" w:line="240" w:lineRule="auto"/>
        <w:jc w:val="right"/>
        <w:rPr>
          <w:rFonts w:ascii="Times New Roman" w:hAnsi="Times New Roman" w:cs="Times New Roman"/>
          <w:b/>
          <w:sz w:val="28"/>
          <w:szCs w:val="36"/>
        </w:rPr>
      </w:pPr>
    </w:p>
    <w:p w14:paraId="554D151E" w14:textId="77777777" w:rsidR="00445E6F" w:rsidRPr="000862C5" w:rsidRDefault="00445E6F" w:rsidP="00445E6F">
      <w:pPr>
        <w:spacing w:after="0" w:line="240" w:lineRule="auto"/>
        <w:rPr>
          <w:rFonts w:ascii="Times New Roman" w:hAnsi="Times New Roman" w:cs="Times New Roman"/>
          <w:b/>
          <w:szCs w:val="36"/>
        </w:rPr>
      </w:pPr>
    </w:p>
    <w:p w14:paraId="092FF432" w14:textId="77777777" w:rsidR="00445E6F" w:rsidRPr="00CD0B2C" w:rsidRDefault="00445E6F" w:rsidP="00445E6F">
      <w:pPr>
        <w:spacing w:after="0" w:line="240" w:lineRule="auto"/>
        <w:jc w:val="center"/>
        <w:rPr>
          <w:rFonts w:ascii="Times New Roman" w:hAnsi="Times New Roman" w:cs="Times New Roman"/>
          <w:b/>
          <w:sz w:val="24"/>
          <w:szCs w:val="24"/>
        </w:rPr>
      </w:pPr>
      <w:r w:rsidRPr="00CD0B2C">
        <w:rPr>
          <w:rFonts w:ascii="Times New Roman" w:hAnsi="Times New Roman" w:cs="Times New Roman"/>
          <w:b/>
          <w:sz w:val="24"/>
          <w:szCs w:val="24"/>
        </w:rPr>
        <w:t>PODANIE</w:t>
      </w:r>
    </w:p>
    <w:p w14:paraId="0FB7E2E8" w14:textId="77777777" w:rsidR="00445E6F" w:rsidRPr="000862C5" w:rsidRDefault="00445E6F" w:rsidP="00445E6F">
      <w:pPr>
        <w:spacing w:after="0" w:line="240" w:lineRule="auto"/>
        <w:rPr>
          <w:rFonts w:ascii="Times New Roman" w:hAnsi="Times New Roman" w:cs="Times New Roman"/>
          <w:sz w:val="14"/>
          <w:szCs w:val="24"/>
        </w:rPr>
      </w:pPr>
    </w:p>
    <w:p w14:paraId="1C888F5D" w14:textId="77777777" w:rsidR="007C6BB2" w:rsidRDefault="00445E6F" w:rsidP="00433306">
      <w:pPr>
        <w:spacing w:line="360" w:lineRule="auto"/>
        <w:ind w:firstLine="708"/>
        <w:jc w:val="both"/>
        <w:rPr>
          <w:rFonts w:ascii="Times New Roman" w:hAnsi="Times New Roman" w:cs="Times New Roman"/>
          <w:sz w:val="24"/>
          <w:szCs w:val="24"/>
        </w:rPr>
      </w:pPr>
      <w:r w:rsidRPr="00CD0B2C">
        <w:rPr>
          <w:rFonts w:ascii="Times New Roman" w:hAnsi="Times New Roman" w:cs="Times New Roman"/>
          <w:sz w:val="24"/>
          <w:szCs w:val="24"/>
        </w:rPr>
        <w:t xml:space="preserve">Proszę o  wydanie zaświadczenia </w:t>
      </w:r>
      <w:r w:rsidR="00855285">
        <w:rPr>
          <w:rFonts w:ascii="Times New Roman" w:hAnsi="Times New Roman" w:cs="Times New Roman"/>
          <w:sz w:val="24"/>
          <w:szCs w:val="24"/>
        </w:rPr>
        <w:t>o przeznaczeniu</w:t>
      </w:r>
      <w:r w:rsidR="00433306">
        <w:rPr>
          <w:rFonts w:ascii="Times New Roman" w:hAnsi="Times New Roman" w:cs="Times New Roman"/>
          <w:sz w:val="24"/>
          <w:szCs w:val="24"/>
        </w:rPr>
        <w:t xml:space="preserve"> nieruchomości</w:t>
      </w:r>
      <w:r w:rsidRPr="00CD0B2C">
        <w:rPr>
          <w:rFonts w:ascii="Times New Roman" w:hAnsi="Times New Roman" w:cs="Times New Roman"/>
          <w:sz w:val="24"/>
          <w:szCs w:val="24"/>
        </w:rPr>
        <w:t xml:space="preserve"> </w:t>
      </w:r>
      <w:r w:rsidR="00855285">
        <w:rPr>
          <w:rFonts w:ascii="Times New Roman" w:hAnsi="Times New Roman" w:cs="Times New Roman"/>
          <w:sz w:val="24"/>
          <w:szCs w:val="24"/>
        </w:rPr>
        <w:t xml:space="preserve">o nr </w:t>
      </w:r>
      <w:proofErr w:type="spellStart"/>
      <w:r w:rsidR="00855285">
        <w:rPr>
          <w:rFonts w:ascii="Times New Roman" w:hAnsi="Times New Roman" w:cs="Times New Roman"/>
          <w:sz w:val="24"/>
          <w:szCs w:val="24"/>
        </w:rPr>
        <w:t>ewid</w:t>
      </w:r>
      <w:proofErr w:type="spellEnd"/>
      <w:r w:rsidR="00855285">
        <w:rPr>
          <w:rFonts w:ascii="Times New Roman" w:hAnsi="Times New Roman" w:cs="Times New Roman"/>
          <w:sz w:val="24"/>
          <w:szCs w:val="24"/>
        </w:rPr>
        <w:t>. ………….. w miejscowości………………………………..</w:t>
      </w:r>
      <w:r w:rsidRPr="00CD0B2C">
        <w:rPr>
          <w:rFonts w:ascii="Times New Roman" w:hAnsi="Times New Roman" w:cs="Times New Roman"/>
          <w:sz w:val="24"/>
          <w:szCs w:val="24"/>
        </w:rPr>
        <w:t>w obowiązującym planie zagospodarowania prz</w:t>
      </w:r>
      <w:r w:rsidR="000862C5">
        <w:rPr>
          <w:rFonts w:ascii="Times New Roman" w:hAnsi="Times New Roman" w:cs="Times New Roman"/>
          <w:sz w:val="24"/>
          <w:szCs w:val="24"/>
        </w:rPr>
        <w:t xml:space="preserve">estrzennego gminy </w:t>
      </w:r>
      <w:r w:rsidR="00112FE0">
        <w:rPr>
          <w:rFonts w:ascii="Times New Roman" w:hAnsi="Times New Roman" w:cs="Times New Roman"/>
          <w:sz w:val="24"/>
          <w:szCs w:val="24"/>
        </w:rPr>
        <w:t xml:space="preserve">lub decyzji o warunkach zabudowy. </w:t>
      </w:r>
    </w:p>
    <w:p w14:paraId="658C88A5" w14:textId="6304B8C1" w:rsidR="00AE0F90" w:rsidRPr="000862C5" w:rsidRDefault="00AE0F90" w:rsidP="004333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Proszę również o uwzględnieniu  w zaświadczeniu czy działka/działki położone są w Specjalnej Strefie Rewitalizacji. </w:t>
      </w:r>
    </w:p>
    <w:p w14:paraId="3DF0954A" w14:textId="77777777" w:rsidR="00496161" w:rsidRPr="00CD0B2C" w:rsidRDefault="00496161" w:rsidP="00445E6F">
      <w:pPr>
        <w:spacing w:line="360" w:lineRule="auto"/>
        <w:rPr>
          <w:rFonts w:ascii="Times New Roman" w:hAnsi="Times New Roman" w:cs="Times New Roman"/>
          <w:sz w:val="24"/>
          <w:szCs w:val="24"/>
        </w:rPr>
      </w:pPr>
      <w:r w:rsidRPr="00CD0B2C">
        <w:rPr>
          <w:rFonts w:ascii="Times New Roman" w:hAnsi="Times New Roman" w:cs="Times New Roman"/>
          <w:sz w:val="24"/>
          <w:szCs w:val="24"/>
        </w:rPr>
        <w:t xml:space="preserve">Celem przedłożenia: </w:t>
      </w:r>
      <w:r w:rsidR="007C6BB2" w:rsidRPr="00CD0B2C">
        <w:rPr>
          <w:rFonts w:ascii="Times New Roman" w:hAnsi="Times New Roman" w:cs="Times New Roman"/>
          <w:sz w:val="24"/>
          <w:szCs w:val="24"/>
        </w:rPr>
        <w:t>…………………………………………………………………………</w:t>
      </w:r>
      <w:r w:rsidR="000862C5">
        <w:rPr>
          <w:rFonts w:ascii="Times New Roman" w:hAnsi="Times New Roman" w:cs="Times New Roman"/>
          <w:sz w:val="24"/>
          <w:szCs w:val="24"/>
        </w:rPr>
        <w:t>….</w:t>
      </w:r>
    </w:p>
    <w:p w14:paraId="519BFBB1" w14:textId="77777777" w:rsidR="00496161" w:rsidRPr="000862C5" w:rsidRDefault="000862C5" w:rsidP="00496161">
      <w:pPr>
        <w:spacing w:after="0"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Zaświadczenie odbiorę osobiście*</w:t>
      </w:r>
      <w:r w:rsidR="00496161" w:rsidRPr="000862C5">
        <w:rPr>
          <w:rFonts w:ascii="Times New Roman" w:eastAsia="Times New Roman" w:hAnsi="Times New Roman" w:cs="Times New Roman"/>
          <w:b/>
          <w:sz w:val="24"/>
          <w:szCs w:val="24"/>
          <w:lang w:eastAsia="pl-PL"/>
        </w:rPr>
        <w:t xml:space="preserve"> / proszę przesłać na adres wnioskodawcy*. </w:t>
      </w:r>
    </w:p>
    <w:p w14:paraId="68139DE6" w14:textId="77777777" w:rsidR="00445E6F" w:rsidRPr="000862C5" w:rsidRDefault="00496161" w:rsidP="000862C5">
      <w:pPr>
        <w:spacing w:after="0" w:line="360" w:lineRule="auto"/>
        <w:rPr>
          <w:rFonts w:ascii="Times New Roman" w:eastAsia="Times New Roman" w:hAnsi="Times New Roman" w:cs="Times New Roman"/>
          <w:sz w:val="24"/>
          <w:szCs w:val="24"/>
          <w:lang w:eastAsia="pl-PL"/>
        </w:rPr>
      </w:pPr>
      <w:r w:rsidRPr="00CD0B2C">
        <w:rPr>
          <w:rFonts w:ascii="Times New Roman" w:eastAsia="Times New Roman" w:hAnsi="Times New Roman" w:cs="Times New Roman"/>
          <w:sz w:val="24"/>
          <w:szCs w:val="24"/>
          <w:lang w:eastAsia="pl-PL"/>
        </w:rPr>
        <w:t>.............................................................................................................................</w:t>
      </w:r>
      <w:r w:rsidR="00AD689B" w:rsidRPr="00CD0B2C">
        <w:rPr>
          <w:rFonts w:ascii="Times New Roman" w:eastAsia="Times New Roman" w:hAnsi="Times New Roman" w:cs="Times New Roman"/>
          <w:sz w:val="24"/>
          <w:szCs w:val="24"/>
          <w:lang w:eastAsia="pl-PL"/>
        </w:rPr>
        <w:t>..........</w:t>
      </w:r>
      <w:r w:rsidR="000862C5">
        <w:rPr>
          <w:rFonts w:ascii="Times New Roman" w:eastAsia="Times New Roman" w:hAnsi="Times New Roman" w:cs="Times New Roman"/>
          <w:sz w:val="24"/>
          <w:szCs w:val="24"/>
          <w:lang w:eastAsia="pl-PL"/>
        </w:rPr>
        <w:t>................</w:t>
      </w:r>
    </w:p>
    <w:p w14:paraId="539D7046" w14:textId="77777777" w:rsidR="00445E6F" w:rsidRPr="00CD0B2C" w:rsidRDefault="00445E6F" w:rsidP="00E30D7A">
      <w:pPr>
        <w:spacing w:line="360" w:lineRule="auto"/>
        <w:jc w:val="right"/>
        <w:rPr>
          <w:rFonts w:ascii="Times New Roman" w:hAnsi="Times New Roman" w:cs="Times New Roman"/>
        </w:rPr>
      </w:pPr>
    </w:p>
    <w:p w14:paraId="59E90099" w14:textId="77777777" w:rsidR="00AD689B" w:rsidRPr="00CD0B2C" w:rsidRDefault="000862C5" w:rsidP="000862C5">
      <w:pPr>
        <w:tabs>
          <w:tab w:val="left" w:pos="3240"/>
          <w:tab w:val="right" w:pos="9072"/>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445E6F" w:rsidRPr="00CD0B2C">
        <w:rPr>
          <w:rFonts w:ascii="Times New Roman" w:hAnsi="Times New Roman" w:cs="Times New Roman"/>
        </w:rPr>
        <w:t>…………………………………………...</w:t>
      </w:r>
    </w:p>
    <w:p w14:paraId="5AC8DF3F" w14:textId="77777777" w:rsidR="008E22E5" w:rsidRPr="000862C5" w:rsidRDefault="00AD689B" w:rsidP="00433306">
      <w:pPr>
        <w:spacing w:after="0" w:line="240" w:lineRule="auto"/>
        <w:ind w:left="7080"/>
        <w:rPr>
          <w:rFonts w:ascii="Times New Roman" w:hAnsi="Times New Roman" w:cs="Times New Roman"/>
        </w:rPr>
      </w:pPr>
      <w:r w:rsidRPr="00CD0B2C">
        <w:rPr>
          <w:rFonts w:ascii="Times New Roman" w:hAnsi="Times New Roman" w:cs="Times New Roman"/>
        </w:rPr>
        <w:t>P</w:t>
      </w:r>
      <w:r w:rsidR="00445E6F" w:rsidRPr="00CD0B2C">
        <w:rPr>
          <w:rFonts w:ascii="Times New Roman" w:hAnsi="Times New Roman" w:cs="Times New Roman"/>
        </w:rPr>
        <w:t>odpis</w:t>
      </w:r>
    </w:p>
    <w:p w14:paraId="672962C7" w14:textId="77777777" w:rsidR="00CD0B2C" w:rsidRPr="00AE0F90" w:rsidRDefault="00CD0B2C" w:rsidP="00CD0B2C">
      <w:pPr>
        <w:suppressAutoHyphens/>
        <w:spacing w:before="100" w:beforeAutospacing="1" w:after="0" w:line="360" w:lineRule="auto"/>
        <w:rPr>
          <w:rFonts w:ascii="Times New Roman" w:eastAsia="Times New Roman" w:hAnsi="Times New Roman" w:cs="Times New Roman"/>
          <w:sz w:val="16"/>
          <w:szCs w:val="16"/>
          <w:u w:val="single"/>
          <w:lang w:eastAsia="pl-PL"/>
        </w:rPr>
      </w:pPr>
      <w:r w:rsidRPr="00AE0F90">
        <w:rPr>
          <w:rFonts w:ascii="Times New Roman" w:eastAsia="Times New Roman" w:hAnsi="Times New Roman" w:cs="Times New Roman"/>
          <w:b/>
          <w:bCs/>
          <w:sz w:val="16"/>
          <w:szCs w:val="16"/>
          <w:u w:val="single"/>
          <w:lang w:eastAsia="pl-PL"/>
        </w:rPr>
        <w:t>Klauzula informacyjna o przetwarzaniu danych</w:t>
      </w:r>
      <w:r w:rsidRPr="00AE0F90">
        <w:rPr>
          <w:rFonts w:ascii="Times New Roman" w:eastAsia="Times New Roman" w:hAnsi="Times New Roman" w:cs="Times New Roman"/>
          <w:sz w:val="16"/>
          <w:szCs w:val="16"/>
          <w:lang w:eastAsia="ar-SA"/>
        </w:rPr>
        <w:tab/>
      </w:r>
      <w:r w:rsidRPr="00AE0F90">
        <w:rPr>
          <w:rFonts w:ascii="Times New Roman" w:eastAsia="Times New Roman" w:hAnsi="Times New Roman" w:cs="Times New Roman"/>
          <w:sz w:val="16"/>
          <w:szCs w:val="16"/>
          <w:lang w:eastAsia="ar-SA"/>
        </w:rPr>
        <w:tab/>
      </w:r>
      <w:r w:rsidRPr="00AE0F90">
        <w:rPr>
          <w:rFonts w:ascii="Times New Roman" w:eastAsia="Times New Roman" w:hAnsi="Times New Roman" w:cs="Times New Roman"/>
          <w:sz w:val="16"/>
          <w:szCs w:val="16"/>
          <w:lang w:eastAsia="ar-SA"/>
        </w:rPr>
        <w:tab/>
      </w:r>
      <w:r w:rsidRPr="00AE0F90">
        <w:rPr>
          <w:rFonts w:ascii="Times New Roman" w:eastAsia="Times New Roman" w:hAnsi="Times New Roman" w:cs="Times New Roman"/>
          <w:sz w:val="16"/>
          <w:szCs w:val="16"/>
          <w:lang w:eastAsia="ar-SA"/>
        </w:rPr>
        <w:tab/>
      </w:r>
      <w:r w:rsidRPr="00AE0F90">
        <w:rPr>
          <w:rFonts w:ascii="Times New Roman" w:eastAsia="Times New Roman" w:hAnsi="Times New Roman" w:cs="Times New Roman"/>
          <w:sz w:val="16"/>
          <w:szCs w:val="16"/>
          <w:lang w:eastAsia="ar-SA"/>
        </w:rPr>
        <w:tab/>
      </w:r>
      <w:r w:rsidRPr="00AE0F90">
        <w:rPr>
          <w:rFonts w:ascii="Times New Roman" w:eastAsia="Times New Roman" w:hAnsi="Times New Roman" w:cs="Times New Roman"/>
          <w:sz w:val="16"/>
          <w:szCs w:val="16"/>
          <w:lang w:eastAsia="ar-SA"/>
        </w:rPr>
        <w:tab/>
      </w:r>
    </w:p>
    <w:p w14:paraId="39BF65E7" w14:textId="77777777" w:rsidR="00CD0B2C" w:rsidRPr="00AE0F90" w:rsidRDefault="00CD0B2C" w:rsidP="00CD0B2C">
      <w:pPr>
        <w:tabs>
          <w:tab w:val="left" w:pos="284"/>
        </w:tabs>
        <w:suppressAutoHyphens/>
        <w:spacing w:after="0" w:line="240" w:lineRule="auto"/>
        <w:jc w:val="both"/>
        <w:rPr>
          <w:rFonts w:ascii="Times New Roman" w:eastAsia="Times New Roman" w:hAnsi="Times New Roman" w:cs="Times New Roman"/>
          <w:color w:val="000000"/>
          <w:sz w:val="16"/>
          <w:szCs w:val="16"/>
          <w:lang w:eastAsia="pl-PL"/>
        </w:rPr>
      </w:pPr>
      <w:r w:rsidRPr="00AE0F90">
        <w:rPr>
          <w:rFonts w:ascii="Times New Roman" w:eastAsia="Times New Roman" w:hAnsi="Times New Roman" w:cs="Times New Roman"/>
          <w:sz w:val="16"/>
          <w:szCs w:val="16"/>
          <w:lang w:eastAsia="pl-PL"/>
        </w:rPr>
        <w:tab/>
      </w:r>
      <w:r w:rsidRPr="00AE0F90">
        <w:rPr>
          <w:rFonts w:ascii="Times New Roman" w:eastAsia="Times New Roman" w:hAnsi="Times New Roman" w:cs="Times New Roman"/>
          <w:color w:val="000000"/>
          <w:sz w:val="16"/>
          <w:szCs w:val="16"/>
          <w:lang w:eastAsia="pl-PL"/>
        </w:rPr>
        <w:t xml:space="preserve">Zgodnie z art. 13 ust. 1 i ust. 2 </w:t>
      </w:r>
      <w:r w:rsidRPr="00AE0F90">
        <w:rPr>
          <w:rFonts w:ascii="Times New Roman" w:eastAsia="Times New Roman" w:hAnsi="Times New Roman" w:cs="Times New Roman"/>
          <w:color w:val="000000"/>
          <w:sz w:val="16"/>
          <w:szCs w:val="16"/>
          <w:lang w:eastAsia="ar-SA"/>
        </w:rPr>
        <w:t xml:space="preserve">rozporządzenia Parlamentu Europejskiego i Rady (UE) 2016/679 z dnia 27 kwietnia 2016 r. w sprawie ochrony osób fizycznych w związku z przetwarzaniem </w:t>
      </w:r>
      <w:hyperlink r:id="rId7" w:tooltip="danych osobowych" w:history="1">
        <w:r w:rsidRPr="00AE0F90">
          <w:rPr>
            <w:rFonts w:ascii="Times New Roman" w:eastAsia="Times New Roman" w:hAnsi="Times New Roman" w:cs="Times New Roman"/>
            <w:color w:val="000000"/>
            <w:sz w:val="16"/>
            <w:szCs w:val="16"/>
            <w:u w:val="single"/>
            <w:lang w:eastAsia="ar-SA"/>
          </w:rPr>
          <w:t>danych osobowych</w:t>
        </w:r>
      </w:hyperlink>
      <w:r w:rsidRPr="00AE0F90">
        <w:rPr>
          <w:rFonts w:ascii="Times New Roman" w:eastAsia="Times New Roman" w:hAnsi="Times New Roman" w:cs="Times New Roman"/>
          <w:color w:val="000000"/>
          <w:sz w:val="16"/>
          <w:szCs w:val="16"/>
          <w:lang w:eastAsia="ar-SA"/>
        </w:rPr>
        <w:t xml:space="preserve"> i w sprawie swobodnego przepływu takich danych oraz uchylenia dyrektywy 95/46/WE (</w:t>
      </w:r>
      <w:hyperlink r:id="rId8" w:tooltip="GDPR" w:history="1">
        <w:r w:rsidRPr="00AE0F90">
          <w:rPr>
            <w:rFonts w:ascii="Times New Roman" w:eastAsia="Times New Roman" w:hAnsi="Times New Roman" w:cs="Times New Roman"/>
            <w:color w:val="000000"/>
            <w:sz w:val="16"/>
            <w:szCs w:val="16"/>
            <w:u w:val="single"/>
            <w:lang w:eastAsia="ar-SA"/>
          </w:rPr>
          <w:t>GDPR</w:t>
        </w:r>
      </w:hyperlink>
      <w:r w:rsidRPr="00AE0F90">
        <w:rPr>
          <w:rFonts w:ascii="Times New Roman" w:eastAsia="Times New Roman" w:hAnsi="Times New Roman" w:cs="Times New Roman"/>
          <w:color w:val="000000"/>
          <w:sz w:val="16"/>
          <w:szCs w:val="16"/>
          <w:lang w:eastAsia="ar-SA"/>
        </w:rPr>
        <w:t xml:space="preserve">- General Data </w:t>
      </w:r>
      <w:proofErr w:type="spellStart"/>
      <w:r w:rsidRPr="00AE0F90">
        <w:rPr>
          <w:rFonts w:ascii="Times New Roman" w:eastAsia="Times New Roman" w:hAnsi="Times New Roman" w:cs="Times New Roman"/>
          <w:color w:val="000000"/>
          <w:sz w:val="16"/>
          <w:szCs w:val="16"/>
          <w:lang w:eastAsia="ar-SA"/>
        </w:rPr>
        <w:t>Protection</w:t>
      </w:r>
      <w:proofErr w:type="spellEnd"/>
      <w:r w:rsidRPr="00AE0F90">
        <w:rPr>
          <w:rFonts w:ascii="Times New Roman" w:eastAsia="Times New Roman" w:hAnsi="Times New Roman" w:cs="Times New Roman"/>
          <w:color w:val="000000"/>
          <w:sz w:val="16"/>
          <w:szCs w:val="16"/>
          <w:lang w:eastAsia="ar-SA"/>
        </w:rPr>
        <w:t xml:space="preserve"> </w:t>
      </w:r>
      <w:proofErr w:type="spellStart"/>
      <w:r w:rsidRPr="00AE0F90">
        <w:rPr>
          <w:rFonts w:ascii="Times New Roman" w:eastAsia="Times New Roman" w:hAnsi="Times New Roman" w:cs="Times New Roman"/>
          <w:color w:val="000000"/>
          <w:sz w:val="16"/>
          <w:szCs w:val="16"/>
          <w:lang w:eastAsia="ar-SA"/>
        </w:rPr>
        <w:t>Regulation</w:t>
      </w:r>
      <w:proofErr w:type="spellEnd"/>
      <w:r w:rsidRPr="00AE0F90">
        <w:rPr>
          <w:rFonts w:ascii="Times New Roman" w:eastAsia="Times New Roman" w:hAnsi="Times New Roman" w:cs="Times New Roman"/>
          <w:color w:val="000000"/>
          <w:sz w:val="16"/>
          <w:szCs w:val="16"/>
          <w:lang w:eastAsia="ar-SA"/>
        </w:rPr>
        <w:t>–</w:t>
      </w:r>
      <w:hyperlink r:id="rId9" w:tgtFrame="_blank" w:history="1">
        <w:r w:rsidRPr="00AE0F90">
          <w:rPr>
            <w:rFonts w:ascii="Times New Roman" w:eastAsia="Times New Roman" w:hAnsi="Times New Roman" w:cs="Times New Roman"/>
            <w:color w:val="000000"/>
            <w:sz w:val="16"/>
            <w:szCs w:val="16"/>
            <w:u w:val="single"/>
            <w:lang w:eastAsia="ar-SA"/>
          </w:rPr>
          <w:t>tekst opublikowany w Dzienniku UE</w:t>
        </w:r>
      </w:hyperlink>
      <w:r w:rsidRPr="00AE0F90">
        <w:rPr>
          <w:rFonts w:ascii="Times New Roman" w:eastAsia="Times New Roman" w:hAnsi="Times New Roman" w:cs="Times New Roman"/>
          <w:color w:val="000000"/>
          <w:sz w:val="16"/>
          <w:szCs w:val="16"/>
          <w:lang w:eastAsia="ar-SA"/>
        </w:rPr>
        <w:t>) zwanym dalej RODO</w:t>
      </w:r>
      <w:r w:rsidRPr="00AE0F90">
        <w:rPr>
          <w:rFonts w:ascii="Times New Roman" w:eastAsia="Times New Roman" w:hAnsi="Times New Roman" w:cs="Times New Roman"/>
          <w:color w:val="000000"/>
          <w:sz w:val="16"/>
          <w:szCs w:val="16"/>
          <w:lang w:eastAsia="pl-PL"/>
        </w:rPr>
        <w:t xml:space="preserve"> informuję, iż:</w:t>
      </w:r>
    </w:p>
    <w:p w14:paraId="7EB52130" w14:textId="77777777" w:rsidR="00CD0B2C" w:rsidRPr="00AE0F90" w:rsidRDefault="00CD0B2C" w:rsidP="00CD0B2C">
      <w:pPr>
        <w:numPr>
          <w:ilvl w:val="0"/>
          <w:numId w:val="1"/>
        </w:numPr>
        <w:suppressAutoHyphens/>
        <w:spacing w:after="0" w:line="240" w:lineRule="auto"/>
        <w:contextualSpacing/>
        <w:jc w:val="both"/>
        <w:rPr>
          <w:rFonts w:ascii="Times New Roman" w:eastAsia="Times New Roman" w:hAnsi="Times New Roman" w:cs="Times New Roman"/>
          <w:color w:val="000000"/>
          <w:sz w:val="16"/>
          <w:szCs w:val="16"/>
          <w:lang w:eastAsia="pl-PL"/>
        </w:rPr>
      </w:pPr>
      <w:r w:rsidRPr="00AE0F90">
        <w:rPr>
          <w:rFonts w:ascii="Times New Roman" w:eastAsia="Times New Roman" w:hAnsi="Times New Roman" w:cs="Times New Roman"/>
          <w:color w:val="000000"/>
          <w:sz w:val="16"/>
          <w:szCs w:val="16"/>
          <w:lang w:eastAsia="pl-PL"/>
        </w:rPr>
        <w:t>Administratorem Pani/Pana danych osobowych jest Wójt Gminy Nowy Duninów.</w:t>
      </w:r>
    </w:p>
    <w:p w14:paraId="05C71937" w14:textId="77777777" w:rsidR="00CD0B2C" w:rsidRPr="00AE0F90" w:rsidRDefault="00CD0B2C" w:rsidP="00CD0B2C">
      <w:pPr>
        <w:numPr>
          <w:ilvl w:val="0"/>
          <w:numId w:val="1"/>
        </w:numPr>
        <w:suppressAutoHyphens/>
        <w:spacing w:after="0" w:line="240" w:lineRule="auto"/>
        <w:contextualSpacing/>
        <w:jc w:val="both"/>
        <w:rPr>
          <w:rFonts w:ascii="Times New Roman" w:eastAsia="Times New Roman" w:hAnsi="Times New Roman" w:cs="Times New Roman"/>
          <w:color w:val="000000"/>
          <w:sz w:val="16"/>
          <w:szCs w:val="16"/>
          <w:lang w:eastAsia="pl-PL"/>
        </w:rPr>
      </w:pPr>
      <w:r w:rsidRPr="00AE0F90">
        <w:rPr>
          <w:rFonts w:ascii="Times New Roman" w:eastAsia="Times New Roman" w:hAnsi="Times New Roman" w:cs="Times New Roman"/>
          <w:color w:val="000000"/>
          <w:sz w:val="16"/>
          <w:szCs w:val="16"/>
          <w:lang w:eastAsia="pl-PL"/>
        </w:rPr>
        <w:t xml:space="preserve">Kontakt z inspektorem ochrony danych w Urzędzie Gminy Nowy Duninów następuje za pomocą </w:t>
      </w:r>
      <w:r w:rsidRPr="00AE0F90">
        <w:rPr>
          <w:rFonts w:ascii="Times New Roman" w:eastAsia="Times New Roman" w:hAnsi="Times New Roman" w:cs="Times New Roman"/>
          <w:sz w:val="16"/>
          <w:szCs w:val="16"/>
          <w:lang w:eastAsia="pl-PL"/>
        </w:rPr>
        <w:t xml:space="preserve">adresu e-mail: </w:t>
      </w:r>
      <w:hyperlink r:id="rId10" w:history="1">
        <w:r w:rsidRPr="00AE0F90">
          <w:rPr>
            <w:rFonts w:ascii="Times New Roman" w:eastAsia="Times New Roman" w:hAnsi="Times New Roman" w:cs="Times New Roman"/>
            <w:color w:val="0563C1"/>
            <w:sz w:val="16"/>
            <w:szCs w:val="16"/>
            <w:u w:val="single"/>
            <w:lang w:eastAsia="pl-PL"/>
          </w:rPr>
          <w:t>inspektor@nowyduninow.info.pl</w:t>
        </w:r>
      </w:hyperlink>
      <w:r w:rsidRPr="00AE0F90">
        <w:rPr>
          <w:rFonts w:ascii="Times New Roman" w:eastAsia="Times New Roman" w:hAnsi="Times New Roman" w:cs="Times New Roman"/>
          <w:color w:val="0000FF"/>
          <w:sz w:val="16"/>
          <w:szCs w:val="16"/>
          <w:u w:val="single"/>
          <w:lang w:eastAsia="pl-PL"/>
        </w:rPr>
        <w:t xml:space="preserve"> </w:t>
      </w:r>
    </w:p>
    <w:p w14:paraId="421F0050" w14:textId="77777777" w:rsidR="00CD0B2C" w:rsidRPr="00AE0F90" w:rsidRDefault="00CD0B2C" w:rsidP="00CD0B2C">
      <w:pPr>
        <w:numPr>
          <w:ilvl w:val="0"/>
          <w:numId w:val="1"/>
        </w:numPr>
        <w:suppressAutoHyphens/>
        <w:spacing w:after="0" w:line="240" w:lineRule="auto"/>
        <w:contextualSpacing/>
        <w:jc w:val="both"/>
        <w:rPr>
          <w:rFonts w:ascii="Times New Roman" w:eastAsia="Times New Roman" w:hAnsi="Times New Roman" w:cs="Times New Roman"/>
          <w:color w:val="000000"/>
          <w:sz w:val="16"/>
          <w:szCs w:val="16"/>
          <w:lang w:eastAsia="pl-PL"/>
        </w:rPr>
      </w:pPr>
      <w:r w:rsidRPr="00AE0F90">
        <w:rPr>
          <w:rFonts w:ascii="Times New Roman" w:eastAsia="Times New Roman" w:hAnsi="Times New Roman" w:cs="Times New Roman"/>
          <w:color w:val="000000"/>
          <w:sz w:val="16"/>
          <w:szCs w:val="16"/>
          <w:lang w:eastAsia="pl-PL"/>
        </w:rPr>
        <w:t>Pani/Pana dane osobowe przetwarzane będą w celu wydania zaświadczenia.</w:t>
      </w:r>
    </w:p>
    <w:p w14:paraId="3A5BD2C8" w14:textId="77777777" w:rsidR="00CD0B2C" w:rsidRPr="00AE0F90" w:rsidRDefault="00CD0B2C" w:rsidP="00CD0B2C">
      <w:pPr>
        <w:numPr>
          <w:ilvl w:val="0"/>
          <w:numId w:val="1"/>
        </w:numPr>
        <w:suppressAutoHyphens/>
        <w:spacing w:before="100" w:beforeAutospacing="1" w:after="100" w:afterAutospacing="1" w:line="240" w:lineRule="auto"/>
        <w:contextualSpacing/>
        <w:jc w:val="both"/>
        <w:rPr>
          <w:rFonts w:ascii="Times New Roman" w:eastAsia="Times New Roman" w:hAnsi="Times New Roman" w:cs="Times New Roman"/>
          <w:color w:val="000000"/>
          <w:sz w:val="16"/>
          <w:szCs w:val="16"/>
          <w:lang w:eastAsia="pl-PL"/>
        </w:rPr>
      </w:pPr>
      <w:r w:rsidRPr="00AE0F90">
        <w:rPr>
          <w:rFonts w:ascii="Times New Roman" w:eastAsia="Calibri" w:hAnsi="Times New Roman" w:cs="Times New Roman"/>
          <w:color w:val="000000"/>
          <w:sz w:val="16"/>
          <w:szCs w:val="16"/>
        </w:rPr>
        <w:t>Podstawą przetwarzania danych osobowych są obowiązujące przepisy prawa tj. ustawa z dnia 14 czerwca 1960 r. Kodeks Postępowania Administracyjnego.</w:t>
      </w:r>
    </w:p>
    <w:p w14:paraId="6FB214B3" w14:textId="77777777" w:rsidR="00CD0B2C" w:rsidRPr="00AE0F90" w:rsidRDefault="00CD0B2C" w:rsidP="00CD0B2C">
      <w:pPr>
        <w:numPr>
          <w:ilvl w:val="0"/>
          <w:numId w:val="1"/>
        </w:numPr>
        <w:suppressAutoHyphens/>
        <w:spacing w:before="100" w:beforeAutospacing="1" w:after="100" w:afterAutospacing="1" w:line="240" w:lineRule="auto"/>
        <w:contextualSpacing/>
        <w:jc w:val="both"/>
        <w:rPr>
          <w:rFonts w:ascii="Times New Roman" w:eastAsia="Calibri" w:hAnsi="Times New Roman" w:cs="Times New Roman"/>
          <w:color w:val="000000"/>
          <w:sz w:val="16"/>
          <w:szCs w:val="16"/>
        </w:rPr>
      </w:pPr>
      <w:r w:rsidRPr="00AE0F90">
        <w:rPr>
          <w:rFonts w:ascii="Times New Roman" w:eastAsia="Calibri" w:hAnsi="Times New Roman" w:cs="Times New Roman"/>
          <w:color w:val="000000"/>
          <w:sz w:val="16"/>
          <w:szCs w:val="16"/>
        </w:rPr>
        <w:t>Na podstawie obowiązujących przepisów prawa, jeśli będzie to konieczne, dane będą udostępniane innym administratorom oraz osobom upoważnionym do przetwarzania danych osobowych oraz innym stronom postępowania, które muszą mieć dostęp do danych, aby wykonywać swoje obowiązki. Wymienieni odbiorcy danych zostaną zobowiązani do zachowania danych osobowych w poufności w procesie ich przetwarzania.</w:t>
      </w:r>
      <w:r w:rsidRPr="00AE0F90">
        <w:rPr>
          <w:rFonts w:ascii="Times New Roman" w:eastAsia="Times New Roman" w:hAnsi="Times New Roman" w:cs="Times New Roman"/>
          <w:color w:val="000000"/>
          <w:sz w:val="16"/>
          <w:szCs w:val="16"/>
          <w:lang w:eastAsia="pl-PL"/>
        </w:rPr>
        <w:t xml:space="preserve"> </w:t>
      </w:r>
    </w:p>
    <w:p w14:paraId="1DD11343" w14:textId="77777777" w:rsidR="00CD0B2C" w:rsidRPr="00AE0F90" w:rsidRDefault="00CD0B2C" w:rsidP="00CD0B2C">
      <w:pPr>
        <w:numPr>
          <w:ilvl w:val="0"/>
          <w:numId w:val="1"/>
        </w:numPr>
        <w:suppressAutoHyphens/>
        <w:spacing w:before="100" w:beforeAutospacing="1" w:after="100" w:afterAutospacing="1" w:line="240" w:lineRule="auto"/>
        <w:contextualSpacing/>
        <w:jc w:val="both"/>
        <w:rPr>
          <w:rFonts w:ascii="Times New Roman" w:eastAsia="Calibri" w:hAnsi="Times New Roman" w:cs="Times New Roman"/>
          <w:color w:val="000000"/>
          <w:sz w:val="16"/>
          <w:szCs w:val="16"/>
        </w:rPr>
      </w:pPr>
      <w:r w:rsidRPr="00AE0F90">
        <w:rPr>
          <w:rFonts w:ascii="Times New Roman" w:eastAsia="Times New Roman" w:hAnsi="Times New Roman" w:cs="Times New Roman"/>
          <w:color w:val="000000"/>
          <w:sz w:val="16"/>
          <w:szCs w:val="16"/>
          <w:lang w:eastAsia="pl-PL"/>
        </w:rPr>
        <w:t>Pani/Pana dane osobowe nie będą przekazywane poza Europejski Obszar Gospodarczy.</w:t>
      </w:r>
    </w:p>
    <w:p w14:paraId="78DCAB1B" w14:textId="77777777" w:rsidR="00CD0B2C" w:rsidRPr="00AE0F90" w:rsidRDefault="00CD0B2C" w:rsidP="00CD0B2C">
      <w:pPr>
        <w:numPr>
          <w:ilvl w:val="0"/>
          <w:numId w:val="1"/>
        </w:numPr>
        <w:suppressAutoHyphens/>
        <w:spacing w:before="100" w:beforeAutospacing="1" w:after="100" w:afterAutospacing="1" w:line="240" w:lineRule="auto"/>
        <w:contextualSpacing/>
        <w:jc w:val="both"/>
        <w:rPr>
          <w:rFonts w:ascii="Times New Roman" w:eastAsia="Calibri" w:hAnsi="Times New Roman" w:cs="Times New Roman"/>
          <w:color w:val="000000"/>
          <w:sz w:val="16"/>
          <w:szCs w:val="16"/>
        </w:rPr>
      </w:pPr>
      <w:r w:rsidRPr="00AE0F90">
        <w:rPr>
          <w:rFonts w:ascii="Times New Roman" w:eastAsia="Times New Roman" w:hAnsi="Times New Roman" w:cs="Times New Roman"/>
          <w:color w:val="000000"/>
          <w:sz w:val="16"/>
          <w:szCs w:val="16"/>
          <w:lang w:eastAsia="pl-PL"/>
        </w:rPr>
        <w:t xml:space="preserve">Pani/Pana dane osobowe będą przechowywane przez okres wynikający z przepisów prawa oraz zgodnie                                        z rozporządzeniem </w:t>
      </w:r>
      <w:r w:rsidRPr="00AE0F90">
        <w:rPr>
          <w:rFonts w:ascii="Times New Roman" w:eastAsia="Calibri" w:hAnsi="Times New Roman" w:cs="Times New Roman"/>
          <w:color w:val="000000"/>
          <w:sz w:val="16"/>
          <w:szCs w:val="16"/>
        </w:rPr>
        <w:t>Prezesa Rady Ministrów z dnia 18 stycznia 2011 r. w sprawie instrukcji kancelaryjnej, jednolitych rzeczowych wykazów akt oraz instrukcji w sprawie organizacji i zakresu działania archiwów zakładowych (Dz. U. Nr 14, poz. 67 ze zm.).</w:t>
      </w:r>
    </w:p>
    <w:p w14:paraId="449D2CBC" w14:textId="77777777" w:rsidR="00CD0B2C" w:rsidRPr="00AE0F90" w:rsidRDefault="00CD0B2C" w:rsidP="00CD0B2C">
      <w:pPr>
        <w:numPr>
          <w:ilvl w:val="0"/>
          <w:numId w:val="1"/>
        </w:numPr>
        <w:suppressAutoHyphens/>
        <w:spacing w:before="100" w:beforeAutospacing="1" w:after="100" w:afterAutospacing="1" w:line="240" w:lineRule="auto"/>
        <w:contextualSpacing/>
        <w:jc w:val="both"/>
        <w:rPr>
          <w:rFonts w:ascii="Times New Roman" w:eastAsia="Calibri" w:hAnsi="Times New Roman" w:cs="Times New Roman"/>
          <w:color w:val="000000"/>
          <w:sz w:val="16"/>
          <w:szCs w:val="16"/>
        </w:rPr>
      </w:pPr>
      <w:r w:rsidRPr="00AE0F90">
        <w:rPr>
          <w:rFonts w:ascii="Times New Roman" w:eastAsia="Times New Roman" w:hAnsi="Times New Roman" w:cs="Times New Roman"/>
          <w:color w:val="000000"/>
          <w:sz w:val="16"/>
          <w:szCs w:val="16"/>
          <w:lang w:eastAsia="pl-PL"/>
        </w:rPr>
        <w:t>Posiada Pani/Pan prawo dostępu do treści swoich danych oraz prawo ich sprostowania.</w:t>
      </w:r>
    </w:p>
    <w:p w14:paraId="5CCA00F0" w14:textId="77777777" w:rsidR="00CD0B2C" w:rsidRPr="00AE0F90" w:rsidRDefault="00CD0B2C" w:rsidP="00CD0B2C">
      <w:pPr>
        <w:numPr>
          <w:ilvl w:val="0"/>
          <w:numId w:val="1"/>
        </w:numPr>
        <w:suppressAutoHyphens/>
        <w:spacing w:before="100" w:beforeAutospacing="1" w:after="100" w:afterAutospacing="1" w:line="240" w:lineRule="auto"/>
        <w:contextualSpacing/>
        <w:jc w:val="both"/>
        <w:rPr>
          <w:rFonts w:ascii="Times New Roman" w:eastAsia="Times New Roman" w:hAnsi="Times New Roman" w:cs="Times New Roman"/>
          <w:color w:val="000000"/>
          <w:sz w:val="16"/>
          <w:szCs w:val="16"/>
          <w:lang w:eastAsia="pl-PL"/>
        </w:rPr>
      </w:pPr>
      <w:r w:rsidRPr="00AE0F90">
        <w:rPr>
          <w:rFonts w:ascii="Times New Roman" w:eastAsia="Times New Roman" w:hAnsi="Times New Roman" w:cs="Times New Roman"/>
          <w:color w:val="000000"/>
          <w:sz w:val="16"/>
          <w:szCs w:val="16"/>
          <w:lang w:eastAsia="pl-PL"/>
        </w:rPr>
        <w:t>Przetwarzanie odbywa się na podstawie art. 6 pkt.1.c RODO.</w:t>
      </w:r>
    </w:p>
    <w:p w14:paraId="4C92CC75" w14:textId="77777777" w:rsidR="00CD0B2C" w:rsidRPr="00AE0F90" w:rsidRDefault="00CD0B2C" w:rsidP="00CD0B2C">
      <w:pPr>
        <w:numPr>
          <w:ilvl w:val="0"/>
          <w:numId w:val="1"/>
        </w:numPr>
        <w:suppressAutoHyphens/>
        <w:spacing w:before="100" w:beforeAutospacing="1" w:after="100" w:afterAutospacing="1" w:line="240" w:lineRule="auto"/>
        <w:contextualSpacing/>
        <w:jc w:val="both"/>
        <w:rPr>
          <w:rFonts w:ascii="Times New Roman" w:eastAsia="Times New Roman" w:hAnsi="Times New Roman" w:cs="Times New Roman"/>
          <w:color w:val="000000"/>
          <w:sz w:val="16"/>
          <w:szCs w:val="16"/>
          <w:lang w:eastAsia="pl-PL"/>
        </w:rPr>
      </w:pPr>
      <w:r w:rsidRPr="00AE0F90">
        <w:rPr>
          <w:rFonts w:ascii="Times New Roman" w:eastAsia="Times New Roman" w:hAnsi="Times New Roman" w:cs="Times New Roman"/>
          <w:color w:val="000000"/>
          <w:sz w:val="16"/>
          <w:szCs w:val="16"/>
          <w:lang w:eastAsia="pl-PL"/>
        </w:rPr>
        <w:t>Ma Pani/Pan prawo wniesienia skargi do Prezesa Urzędu Ochrony Danych Osobowych gdy uzna Pani/Pan,                                 iż przetwarzanie danych osobowych Pani/Pana dotyczących narusza przepisy ogólnego rozporządzenia o ochronie danych osobowych z dnia 27 kwietnia 2016 r.</w:t>
      </w:r>
    </w:p>
    <w:p w14:paraId="36BA731B" w14:textId="77777777" w:rsidR="00CD0B2C" w:rsidRPr="00AE0F90" w:rsidRDefault="00CD0B2C" w:rsidP="00CD0B2C">
      <w:pPr>
        <w:numPr>
          <w:ilvl w:val="0"/>
          <w:numId w:val="1"/>
        </w:numPr>
        <w:suppressAutoHyphens/>
        <w:spacing w:before="100" w:beforeAutospacing="1" w:after="100" w:afterAutospacing="1" w:line="240" w:lineRule="auto"/>
        <w:contextualSpacing/>
        <w:jc w:val="both"/>
        <w:rPr>
          <w:rFonts w:ascii="Times New Roman" w:eastAsia="Calibri" w:hAnsi="Times New Roman" w:cs="Times New Roman"/>
          <w:i/>
          <w:color w:val="000000"/>
          <w:sz w:val="16"/>
          <w:szCs w:val="16"/>
        </w:rPr>
      </w:pPr>
      <w:r w:rsidRPr="00AE0F90">
        <w:rPr>
          <w:rFonts w:ascii="Times New Roman" w:eastAsia="Times New Roman" w:hAnsi="Times New Roman" w:cs="Times New Roman"/>
          <w:color w:val="000000"/>
          <w:sz w:val="16"/>
          <w:szCs w:val="16"/>
          <w:lang w:eastAsia="pl-PL"/>
        </w:rPr>
        <w:t xml:space="preserve">Podanie przez Panią/Pana danych osobowych jest </w:t>
      </w:r>
      <w:r w:rsidRPr="00AE0F90">
        <w:rPr>
          <w:rFonts w:ascii="Times New Roman" w:eastAsia="Times New Roman" w:hAnsi="Times New Roman" w:cs="Times New Roman"/>
          <w:iCs/>
          <w:color w:val="000000"/>
          <w:sz w:val="16"/>
          <w:szCs w:val="16"/>
          <w:lang w:eastAsia="pl-PL"/>
        </w:rPr>
        <w:t>wymogiem ustawowym</w:t>
      </w:r>
      <w:r w:rsidRPr="00AE0F90">
        <w:rPr>
          <w:rFonts w:ascii="Times New Roman" w:eastAsia="Times New Roman" w:hAnsi="Times New Roman" w:cs="Times New Roman"/>
          <w:color w:val="000000"/>
          <w:sz w:val="16"/>
          <w:szCs w:val="16"/>
          <w:lang w:eastAsia="pl-PL"/>
        </w:rPr>
        <w:t xml:space="preserve">. </w:t>
      </w:r>
      <w:r w:rsidRPr="00AE0F90">
        <w:rPr>
          <w:rFonts w:ascii="Times New Roman" w:eastAsia="Calibri" w:hAnsi="Times New Roman" w:cs="Times New Roman"/>
          <w:color w:val="000000"/>
          <w:sz w:val="16"/>
          <w:szCs w:val="16"/>
        </w:rPr>
        <w:t>Wnioskodawca zobowiązany jest do ich podania, konsekwencją ich niepodania będzie brak możliwości rozpatrzenia wniosku o wydanie zaświadczenia.</w:t>
      </w:r>
    </w:p>
    <w:p w14:paraId="29DE9B0B" w14:textId="77777777" w:rsidR="00CD0B2C" w:rsidRPr="00AE0F90" w:rsidRDefault="00CD0B2C" w:rsidP="00433306">
      <w:pPr>
        <w:numPr>
          <w:ilvl w:val="0"/>
          <w:numId w:val="1"/>
        </w:numPr>
        <w:suppressAutoHyphens/>
        <w:spacing w:before="100" w:beforeAutospacing="1" w:after="100" w:afterAutospacing="1" w:line="240" w:lineRule="auto"/>
        <w:contextualSpacing/>
        <w:jc w:val="both"/>
        <w:rPr>
          <w:rFonts w:ascii="Times New Roman" w:eastAsia="Calibri" w:hAnsi="Times New Roman" w:cs="Times New Roman"/>
          <w:sz w:val="16"/>
          <w:szCs w:val="16"/>
        </w:rPr>
      </w:pPr>
      <w:r w:rsidRPr="00AE0F90">
        <w:rPr>
          <w:rFonts w:ascii="Times New Roman" w:eastAsia="Times New Roman" w:hAnsi="Times New Roman" w:cs="Times New Roman"/>
          <w:sz w:val="16"/>
          <w:szCs w:val="16"/>
          <w:lang w:eastAsia="pl-PL"/>
        </w:rPr>
        <w:t>Pani/Pana dane nie będą przetwarzane w sposób zautomatyzowany, w tym również w formie profilowania.</w:t>
      </w:r>
    </w:p>
    <w:sectPr w:rsidR="00CD0B2C" w:rsidRPr="00AE0F9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0CA0D" w14:textId="77777777" w:rsidR="000862C5" w:rsidRDefault="000862C5" w:rsidP="000862C5">
      <w:pPr>
        <w:spacing w:after="0" w:line="240" w:lineRule="auto"/>
      </w:pPr>
      <w:r>
        <w:separator/>
      </w:r>
    </w:p>
  </w:endnote>
  <w:endnote w:type="continuationSeparator" w:id="0">
    <w:p w14:paraId="6DD14DB3" w14:textId="77777777" w:rsidR="000862C5" w:rsidRDefault="000862C5" w:rsidP="00086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BB8A3" w14:textId="77777777" w:rsidR="000862C5" w:rsidRPr="00CD0B2C" w:rsidRDefault="000862C5" w:rsidP="000862C5">
    <w:pPr>
      <w:spacing w:after="0" w:line="240" w:lineRule="auto"/>
      <w:ind w:left="7080"/>
      <w:rPr>
        <w:rFonts w:ascii="Times New Roman" w:hAnsi="Times New Roman" w:cs="Times New Roman"/>
      </w:rPr>
    </w:pPr>
  </w:p>
  <w:p w14:paraId="63C700B5" w14:textId="77777777" w:rsidR="000862C5" w:rsidRPr="00CD0B2C" w:rsidRDefault="000862C5" w:rsidP="000862C5">
    <w:pPr>
      <w:spacing w:after="0" w:line="240" w:lineRule="auto"/>
      <w:ind w:left="-284" w:right="-142"/>
      <w:rPr>
        <w:rFonts w:ascii="Times New Roman" w:hAnsi="Times New Roman" w:cs="Times New Roman"/>
        <w:b/>
        <w:u w:val="single"/>
      </w:rPr>
    </w:pPr>
    <w:r w:rsidRPr="00CD0B2C">
      <w:rPr>
        <w:rFonts w:ascii="Times New Roman" w:hAnsi="Times New Roman" w:cs="Times New Roman"/>
        <w:b/>
        <w:u w:val="single"/>
      </w:rPr>
      <w:t xml:space="preserve">W załączeniu:  </w:t>
    </w:r>
  </w:p>
  <w:p w14:paraId="64730222" w14:textId="77777777" w:rsidR="000862C5" w:rsidRPr="000862C5" w:rsidRDefault="000862C5" w:rsidP="000862C5">
    <w:pPr>
      <w:spacing w:after="0" w:line="240" w:lineRule="auto"/>
      <w:ind w:left="-284" w:right="-142"/>
      <w:rPr>
        <w:rFonts w:ascii="Times New Roman" w:eastAsia="Times New Roman" w:hAnsi="Times New Roman" w:cs="Times New Roman"/>
        <w:szCs w:val="20"/>
        <w:lang w:eastAsia="pl-PL"/>
      </w:rPr>
    </w:pPr>
    <w:r w:rsidRPr="00CD0B2C">
      <w:rPr>
        <w:rFonts w:ascii="Times New Roman" w:eastAsia="Times New Roman" w:hAnsi="Times New Roman" w:cs="Times New Roman"/>
        <w:szCs w:val="20"/>
        <w:lang w:eastAsia="pl-PL"/>
      </w:rPr>
      <w:t xml:space="preserve">Opłata skarbowa w wysokości 17 zł  zgodnie z ustawą o opłacie skarbowej z dnia 16 listopada 2006r.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774E7" w14:textId="77777777" w:rsidR="000862C5" w:rsidRDefault="000862C5" w:rsidP="000862C5">
      <w:pPr>
        <w:spacing w:after="0" w:line="240" w:lineRule="auto"/>
      </w:pPr>
      <w:r>
        <w:separator/>
      </w:r>
    </w:p>
  </w:footnote>
  <w:footnote w:type="continuationSeparator" w:id="0">
    <w:p w14:paraId="48B05895" w14:textId="77777777" w:rsidR="000862C5" w:rsidRDefault="000862C5" w:rsidP="000862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114DF1"/>
    <w:multiLevelType w:val="hybridMultilevel"/>
    <w:tmpl w:val="6D12E596"/>
    <w:lvl w:ilvl="0" w:tplc="B07034FA">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59852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E6F"/>
    <w:rsid w:val="000862C5"/>
    <w:rsid w:val="00112FE0"/>
    <w:rsid w:val="00234D45"/>
    <w:rsid w:val="00356836"/>
    <w:rsid w:val="003835B9"/>
    <w:rsid w:val="00433306"/>
    <w:rsid w:val="00445E6F"/>
    <w:rsid w:val="00496161"/>
    <w:rsid w:val="007C6BB2"/>
    <w:rsid w:val="00855285"/>
    <w:rsid w:val="008E22E5"/>
    <w:rsid w:val="00A6777F"/>
    <w:rsid w:val="00AD689B"/>
    <w:rsid w:val="00AE0F90"/>
    <w:rsid w:val="00BE5277"/>
    <w:rsid w:val="00CB5F9D"/>
    <w:rsid w:val="00CD0B2C"/>
    <w:rsid w:val="00E30D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23DC"/>
  <w15:chartTrackingRefBased/>
  <w15:docId w15:val="{095EC550-527F-4675-AAF3-2E1376BB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677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777F"/>
    <w:rPr>
      <w:rFonts w:ascii="Segoe UI" w:hAnsi="Segoe UI" w:cs="Segoe UI"/>
      <w:sz w:val="18"/>
      <w:szCs w:val="18"/>
    </w:rPr>
  </w:style>
  <w:style w:type="paragraph" w:styleId="Nagwek">
    <w:name w:val="header"/>
    <w:basedOn w:val="Normalny"/>
    <w:link w:val="NagwekZnak"/>
    <w:uiPriority w:val="99"/>
    <w:unhideWhenUsed/>
    <w:rsid w:val="000862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62C5"/>
  </w:style>
  <w:style w:type="paragraph" w:styleId="Stopka">
    <w:name w:val="footer"/>
    <w:basedOn w:val="Normalny"/>
    <w:link w:val="StopkaZnak"/>
    <w:uiPriority w:val="99"/>
    <w:unhideWhenUsed/>
    <w:rsid w:val="000862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6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dpr.pl/interaktywny-tekst-gdp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dpr.pl/dane-osobow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spektor@nowyduninow.info.pl" TargetMode="External"/><Relationship Id="rId4" Type="http://schemas.openxmlformats.org/officeDocument/2006/relationships/webSettings" Target="webSettings.xml"/><Relationship Id="rId9" Type="http://schemas.openxmlformats.org/officeDocument/2006/relationships/hyperlink" Target="http://eur-lex.europa.eu/legal-content/PL/TXT/?uri=OJ:L:2016:119:TO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506</Words>
  <Characters>3037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lachowicz</dc:creator>
  <cp:keywords/>
  <dc:description/>
  <cp:lastModifiedBy>Katarzyna Żółtowska</cp:lastModifiedBy>
  <cp:revision>13</cp:revision>
  <cp:lastPrinted>2022-10-04T11:10:00Z</cp:lastPrinted>
  <dcterms:created xsi:type="dcterms:W3CDTF">2018-11-05T08:21:00Z</dcterms:created>
  <dcterms:modified xsi:type="dcterms:W3CDTF">2025-08-27T11:14:00Z</dcterms:modified>
</cp:coreProperties>
</file>